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77792150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0962D1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1A0980AF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ȘCOALA GIMNAZIALĂ  </w:t>
      </w:r>
      <w:r w:rsidR="00E90134">
        <w:rPr>
          <w:rFonts w:ascii="Times New Roman" w:hAnsi="Times New Roman"/>
          <w:b/>
          <w:szCs w:val="24"/>
          <w:lang w:val="ro-RO"/>
        </w:rPr>
        <w:t>SPECIALĂ</w:t>
      </w:r>
      <w:r w:rsidRPr="00512F92">
        <w:rPr>
          <w:rFonts w:ascii="Times New Roman" w:hAnsi="Times New Roman"/>
          <w:b/>
          <w:szCs w:val="24"/>
          <w:lang w:val="ro-RO"/>
        </w:rPr>
        <w:t xml:space="preserve">  </w:t>
      </w:r>
      <w:r w:rsidR="00A455C9">
        <w:rPr>
          <w:rFonts w:ascii="Times New Roman" w:hAnsi="Times New Roman"/>
          <w:b/>
          <w:szCs w:val="24"/>
          <w:lang w:val="ro-RO"/>
        </w:rPr>
        <w:t>SF. GHEORGHE</w:t>
      </w:r>
    </w:p>
    <w:p w14:paraId="60E3C768" w14:textId="018A4764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0962D1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3EF5F444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0962D1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0962D1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0962D1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B8F475B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10 (zece) cadre didactice pentru funcția de asistent.</w:t>
      </w:r>
    </w:p>
    <w:p w14:paraId="6DD7A736" w14:textId="28CEDDA8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0962D1">
        <w:rPr>
          <w:rFonts w:ascii="Times New Roman" w:hAnsi="Times New Roman"/>
          <w:b/>
          <w:szCs w:val="24"/>
          <w:lang w:val="ro-RO"/>
        </w:rPr>
        <w:t>31.05.2023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728F18F8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0962D1">
        <w:rPr>
          <w:rFonts w:ascii="Times New Roman" w:hAnsi="Times New Roman"/>
          <w:b/>
          <w:szCs w:val="24"/>
          <w:lang w:val="ro-RO"/>
        </w:rPr>
        <w:t xml:space="preserve">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0962D1">
        <w:rPr>
          <w:rFonts w:ascii="Times New Roman" w:hAnsi="Times New Roman"/>
          <w:b/>
          <w:szCs w:val="24"/>
          <w:lang w:val="ro-RO"/>
        </w:rPr>
        <w:t>I</w:t>
      </w:r>
      <w:r w:rsidR="003D0CD2">
        <w:rPr>
          <w:rFonts w:ascii="Times New Roman" w:hAnsi="Times New Roman"/>
          <w:b/>
          <w:szCs w:val="24"/>
          <w:lang w:val="ro-RO"/>
        </w:rPr>
        <w:t>U</w:t>
      </w:r>
      <w:r w:rsidR="000962D1">
        <w:rPr>
          <w:rFonts w:ascii="Times New Roman" w:hAnsi="Times New Roman"/>
          <w:b/>
          <w:szCs w:val="24"/>
          <w:lang w:val="ro-RO"/>
        </w:rPr>
        <w:t>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50AE" w14:textId="77777777" w:rsidR="002365C1" w:rsidRDefault="002365C1" w:rsidP="00E160F0">
      <w:pPr>
        <w:spacing w:after="0"/>
      </w:pPr>
      <w:r>
        <w:separator/>
      </w:r>
    </w:p>
  </w:endnote>
  <w:endnote w:type="continuationSeparator" w:id="0">
    <w:p w14:paraId="29029271" w14:textId="77777777" w:rsidR="002365C1" w:rsidRDefault="002365C1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8CD42" w14:textId="77777777" w:rsidR="002365C1" w:rsidRDefault="002365C1" w:rsidP="00E160F0">
      <w:pPr>
        <w:spacing w:after="0"/>
      </w:pPr>
      <w:r>
        <w:separator/>
      </w:r>
    </w:p>
  </w:footnote>
  <w:footnote w:type="continuationSeparator" w:id="0">
    <w:p w14:paraId="4F8C8DF1" w14:textId="77777777" w:rsidR="002365C1" w:rsidRDefault="002365C1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2D1"/>
    <w:rsid w:val="000967B3"/>
    <w:rsid w:val="00096FEC"/>
    <w:rsid w:val="000A1341"/>
    <w:rsid w:val="000A19D8"/>
    <w:rsid w:val="000A22A4"/>
    <w:rsid w:val="000A68F6"/>
    <w:rsid w:val="000B032C"/>
    <w:rsid w:val="000B202E"/>
    <w:rsid w:val="000B26AB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365C1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2FF0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0CD2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418C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973F3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5CDE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B391E"/>
    <w:rsid w:val="00BC43B3"/>
    <w:rsid w:val="00BC553E"/>
    <w:rsid w:val="00BD0163"/>
    <w:rsid w:val="00BD3F9D"/>
    <w:rsid w:val="00BD5AA5"/>
    <w:rsid w:val="00BE17F8"/>
    <w:rsid w:val="00BE5314"/>
    <w:rsid w:val="00BE759B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134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2023-05-11T11:46:00Z</dcterms:created>
  <dcterms:modified xsi:type="dcterms:W3CDTF">2023-05-11T11:56:00Z</dcterms:modified>
</cp:coreProperties>
</file>