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47" w:rsidRDefault="00254F47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082CEF" w:rsidRDefault="00082CEF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1219C0" w:rsidRDefault="001219C0" w:rsidP="001219C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1219C0" w:rsidRDefault="001219C0" w:rsidP="001219C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082CEF" w:rsidRDefault="001219C0" w:rsidP="001219C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Către</w:t>
      </w:r>
    </w:p>
    <w:p w:rsidR="001219C0" w:rsidRDefault="001219C0" w:rsidP="001219C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1219C0" w:rsidRDefault="001219C0" w:rsidP="001219C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1219C0" w:rsidRDefault="001219C0" w:rsidP="001219C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  <w:t>Unitățile de învățământ gimnazial din județul Covasna</w:t>
      </w:r>
    </w:p>
    <w:p w:rsidR="001219C0" w:rsidRDefault="001219C0" w:rsidP="001219C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1219C0" w:rsidRDefault="001219C0" w:rsidP="001219C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1219C0" w:rsidRDefault="001219C0" w:rsidP="001219C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:rsidR="00082CEF" w:rsidRPr="00082CEF" w:rsidRDefault="00082CEF" w:rsidP="00742CC0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:rsidR="00082CEF" w:rsidRDefault="00082CEF" w:rsidP="00082CEF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  <w:r w:rsidRPr="00082CEF">
        <w:rPr>
          <w:rFonts w:ascii="Times New Roman" w:hAnsi="Times New Roman"/>
          <w:lang w:val="ro-RO"/>
        </w:rPr>
        <w:t xml:space="preserve">În data de </w:t>
      </w:r>
      <w:r w:rsidRPr="001219C0">
        <w:rPr>
          <w:rFonts w:ascii="Times New Roman" w:hAnsi="Times New Roman"/>
          <w:b/>
          <w:lang w:val="ro-RO"/>
        </w:rPr>
        <w:t>31.05.2019</w:t>
      </w:r>
      <w:r w:rsidRPr="00082CEF">
        <w:rPr>
          <w:rFonts w:ascii="Times New Roman" w:hAnsi="Times New Roman"/>
          <w:lang w:val="ro-RO"/>
        </w:rPr>
        <w:t>,</w:t>
      </w:r>
      <w:r>
        <w:rPr>
          <w:rFonts w:ascii="Times New Roman" w:hAnsi="Times New Roman"/>
          <w:lang w:val="ro-RO"/>
        </w:rPr>
        <w:t xml:space="preserve"> cu începere de la orele </w:t>
      </w:r>
      <w:r w:rsidRPr="001219C0">
        <w:rPr>
          <w:rFonts w:ascii="Times New Roman" w:hAnsi="Times New Roman"/>
          <w:b/>
          <w:lang w:val="ro-RO"/>
        </w:rPr>
        <w:t>09,00</w:t>
      </w:r>
      <w:r>
        <w:rPr>
          <w:rFonts w:ascii="Times New Roman" w:hAnsi="Times New Roman"/>
          <w:lang w:val="ro-RO"/>
        </w:rPr>
        <w:t xml:space="preserve"> </w:t>
      </w:r>
      <w:r w:rsidRPr="00082CEF">
        <w:rPr>
          <w:rFonts w:ascii="Times New Roman" w:hAnsi="Times New Roman"/>
          <w:lang w:val="ro-RO"/>
        </w:rPr>
        <w:t xml:space="preserve"> Școala Gimnazială ”Avram Iancu” din Covasna</w:t>
      </w:r>
      <w:r>
        <w:rPr>
          <w:rFonts w:ascii="Times New Roman" w:hAnsi="Times New Roman"/>
          <w:lang w:val="ro-RO"/>
        </w:rPr>
        <w:t xml:space="preserve">, prin catedra de educație fizică, </w:t>
      </w:r>
      <w:r w:rsidRPr="00082CEF">
        <w:rPr>
          <w:rFonts w:ascii="Times New Roman" w:hAnsi="Times New Roman"/>
          <w:lang w:val="ro-RO"/>
        </w:rPr>
        <w:t xml:space="preserve"> va organiza un turneu de handbal</w:t>
      </w:r>
      <w:r>
        <w:rPr>
          <w:rFonts w:ascii="Times New Roman" w:hAnsi="Times New Roman"/>
          <w:lang w:val="ro-RO"/>
        </w:rPr>
        <w:t xml:space="preserve"> fete, la care au drept de participare eleve a</w:t>
      </w:r>
      <w:r w:rsidR="00D00371">
        <w:rPr>
          <w:rFonts w:ascii="Times New Roman" w:hAnsi="Times New Roman"/>
          <w:lang w:val="ro-RO"/>
        </w:rPr>
        <w:t>l</w:t>
      </w:r>
      <w:r>
        <w:rPr>
          <w:rFonts w:ascii="Times New Roman" w:hAnsi="Times New Roman"/>
          <w:lang w:val="ro-RO"/>
        </w:rPr>
        <w:t xml:space="preserve"> claselor V-VIII, cu condiția </w:t>
      </w:r>
      <w:r w:rsidRPr="00D00371">
        <w:rPr>
          <w:rFonts w:ascii="Times New Roman" w:hAnsi="Times New Roman"/>
          <w:b/>
          <w:lang w:val="ro-RO"/>
        </w:rPr>
        <w:t>să nu fie legitimați</w:t>
      </w:r>
      <w:r>
        <w:rPr>
          <w:rFonts w:ascii="Times New Roman" w:hAnsi="Times New Roman"/>
          <w:lang w:val="ro-RO"/>
        </w:rPr>
        <w:t xml:space="preserve"> sportivi la disciplina handbal.</w:t>
      </w:r>
    </w:p>
    <w:p w:rsidR="00082CEF" w:rsidRDefault="00082CEF" w:rsidP="00082CEF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Jocurile se vor desfășura în conformitate cu Regulamentul valabil din cadrul Olimpiadei Gimnaziilor</w:t>
      </w:r>
      <w:r w:rsidR="00D00371">
        <w:rPr>
          <w:rFonts w:ascii="Times New Roman" w:hAnsi="Times New Roman"/>
          <w:lang w:val="ro-RO"/>
        </w:rPr>
        <w:t>, ediția 2018 - 2019.</w:t>
      </w:r>
    </w:p>
    <w:p w:rsidR="00D00371" w:rsidRDefault="00D00371" w:rsidP="00082CEF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Unitățile de învățământ care doresc să participe cu echipe reprezentative la această competiție se pot înscrie prin trimiterea tabelului nominal al elevelor participante la următoarea adresă de e-mail:</w:t>
      </w:r>
    </w:p>
    <w:p w:rsidR="00D00371" w:rsidRDefault="00D00371" w:rsidP="00D00371">
      <w:pPr>
        <w:spacing w:after="0" w:line="276" w:lineRule="auto"/>
        <w:jc w:val="left"/>
        <w:rPr>
          <w:rFonts w:ascii="Times New Roman" w:hAnsi="Times New Roman"/>
          <w:lang w:val="ro-RO"/>
        </w:rPr>
      </w:pPr>
      <w:hyperlink r:id="rId8" w:history="1">
        <w:r w:rsidRPr="002C7382">
          <w:rPr>
            <w:rStyle w:val="Hyperlink"/>
            <w:rFonts w:ascii="Times New Roman" w:hAnsi="Times New Roman"/>
            <w:lang w:val="ro-RO"/>
          </w:rPr>
          <w:t>henorel66@yahoo.com</w:t>
        </w:r>
      </w:hyperlink>
      <w:r>
        <w:rPr>
          <w:rFonts w:ascii="Times New Roman" w:hAnsi="Times New Roman"/>
          <w:lang w:val="ro-RO"/>
        </w:rPr>
        <w:t xml:space="preserve"> .</w:t>
      </w:r>
    </w:p>
    <w:p w:rsidR="00D00371" w:rsidRDefault="00D00371" w:rsidP="00D00371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Relații suplimentare se pot obține de la dl profesor Olărescu Henorel, telefon mobil: 0745793460; 0773845489; 0787666051.</w:t>
      </w:r>
    </w:p>
    <w:p w:rsidR="001219C0" w:rsidRPr="001219C0" w:rsidRDefault="001219C0" w:rsidP="00D00371">
      <w:pPr>
        <w:spacing w:after="0" w:line="276" w:lineRule="auto"/>
        <w:ind w:firstLine="720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lang w:val="ro-RO"/>
        </w:rPr>
        <w:t xml:space="preserve">Înscrierile se pot trimite până la data de: </w:t>
      </w:r>
      <w:r w:rsidRPr="001219C0">
        <w:rPr>
          <w:rFonts w:ascii="Times New Roman" w:hAnsi="Times New Roman"/>
          <w:b/>
          <w:lang w:val="ro-RO"/>
        </w:rPr>
        <w:t>23.05.2019.</w:t>
      </w:r>
    </w:p>
    <w:p w:rsidR="00082CEF" w:rsidRDefault="00082CEF" w:rsidP="00082CEF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</w:p>
    <w:p w:rsidR="001219C0" w:rsidRDefault="001219C0" w:rsidP="00082CEF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</w:p>
    <w:p w:rsidR="001219C0" w:rsidRDefault="001219C0" w:rsidP="00082CEF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  <w:bookmarkStart w:id="0" w:name="_GoBack"/>
      <w:bookmarkEnd w:id="0"/>
    </w:p>
    <w:p w:rsidR="001219C0" w:rsidRDefault="001219C0" w:rsidP="00082CEF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</w:p>
    <w:p w:rsidR="001219C0" w:rsidRDefault="001219C0" w:rsidP="00082CEF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Inspector școlar,</w:t>
      </w:r>
    </w:p>
    <w:p w:rsidR="001219C0" w:rsidRPr="00082CEF" w:rsidRDefault="001219C0" w:rsidP="001219C0">
      <w:pPr>
        <w:spacing w:after="0" w:line="276" w:lineRule="auto"/>
        <w:ind w:left="4320" w:firstLine="72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prof. Farkas Csaba Istvan</w:t>
      </w:r>
    </w:p>
    <w:sectPr w:rsidR="001219C0" w:rsidRPr="00082CEF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7D1" w:rsidRDefault="008B47D1" w:rsidP="00E160F0">
      <w:pPr>
        <w:spacing w:after="0"/>
      </w:pPr>
      <w:r>
        <w:separator/>
      </w:r>
    </w:p>
  </w:endnote>
  <w:endnote w:type="continuationSeparator" w:id="0">
    <w:p w:rsidR="008B47D1" w:rsidRDefault="008B47D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7D1" w:rsidRDefault="008B47D1" w:rsidP="00E160F0">
      <w:pPr>
        <w:spacing w:after="0"/>
      </w:pPr>
      <w:r>
        <w:separator/>
      </w:r>
    </w:p>
  </w:footnote>
  <w:footnote w:type="continuationSeparator" w:id="0">
    <w:p w:rsidR="008B47D1" w:rsidRDefault="008B47D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8B47D1">
    <w:pPr>
      <w:pStyle w:val="Header"/>
    </w:pPr>
    <w:r>
      <w:rPr>
        <w:noProof/>
      </w:rPr>
      <w:pict w14:anchorId="5684B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3DB8F701" wp14:editId="594A0DD6">
          <wp:simplePos x="0" y="0"/>
          <wp:positionH relativeFrom="column">
            <wp:posOffset>2174875</wp:posOffset>
          </wp:positionH>
          <wp:positionV relativeFrom="paragraph">
            <wp:posOffset>30480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C4B3594" wp14:editId="0901ADCD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0082C617" wp14:editId="24973E9F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8B47D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028BE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4B73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1DEEA5C1" wp14:editId="67598EF0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CA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CE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19C0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62CA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B47D1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0371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827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00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orel66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175C-CB19-4EAA-94B8-86288B3F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2019-05-06T12:32:00Z</dcterms:created>
  <dcterms:modified xsi:type="dcterms:W3CDTF">2019-05-06T12:56:00Z</dcterms:modified>
</cp:coreProperties>
</file>