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594B" w14:textId="77777777" w:rsidR="00A45564" w:rsidRPr="00297FF9" w:rsidRDefault="00A45564" w:rsidP="00A45564">
      <w:pPr>
        <w:spacing w:before="10" w:line="240" w:lineRule="exact"/>
        <w:jc w:val="center"/>
        <w:rPr>
          <w:lang w:val="ro-RO"/>
        </w:rPr>
      </w:pPr>
      <w:r w:rsidRPr="009C4E8B">
        <w:rPr>
          <w:rFonts w:ascii="Times New Roman" w:hAnsi="Times New Roman" w:cs="Times New Roman"/>
          <w:lang w:val="ro-RO"/>
        </w:rPr>
        <w:t>Mod</w:t>
      </w:r>
      <w:r w:rsidRPr="009C4E8B">
        <w:rPr>
          <w:rFonts w:ascii="Times New Roman" w:hAnsi="Times New Roman" w:cs="Times New Roman"/>
          <w:spacing w:val="-2"/>
          <w:lang w:val="ro-RO"/>
        </w:rPr>
        <w:t>e</w:t>
      </w:r>
      <w:r w:rsidRPr="009C4E8B">
        <w:rPr>
          <w:rFonts w:ascii="Times New Roman" w:hAnsi="Times New Roman" w:cs="Times New Roman"/>
          <w:lang w:val="ro-RO"/>
        </w:rPr>
        <w:t>l</w:t>
      </w:r>
      <w:r w:rsidRPr="009C4E8B">
        <w:rPr>
          <w:rFonts w:ascii="Times New Roman" w:hAnsi="Times New Roman" w:cs="Times New Roman"/>
          <w:spacing w:val="1"/>
          <w:lang w:val="ro-RO"/>
        </w:rPr>
        <w:t xml:space="preserve"> </w:t>
      </w:r>
      <w:r w:rsidRPr="009C4E8B">
        <w:rPr>
          <w:rFonts w:ascii="Times New Roman" w:hAnsi="Times New Roman" w:cs="Times New Roman"/>
          <w:spacing w:val="-3"/>
          <w:lang w:val="ro-RO"/>
        </w:rPr>
        <w:t>d</w:t>
      </w:r>
      <w:r w:rsidRPr="009C4E8B">
        <w:rPr>
          <w:rFonts w:ascii="Times New Roman" w:hAnsi="Times New Roman" w:cs="Times New Roman"/>
          <w:lang w:val="ro-RO"/>
        </w:rPr>
        <w:t>e ac</w:t>
      </w:r>
      <w:r w:rsidRPr="009C4E8B">
        <w:rPr>
          <w:rFonts w:ascii="Times New Roman" w:hAnsi="Times New Roman" w:cs="Times New Roman"/>
          <w:spacing w:val="-2"/>
          <w:lang w:val="ro-RO"/>
        </w:rPr>
        <w:t>o</w:t>
      </w:r>
      <w:r w:rsidRPr="009C4E8B">
        <w:rPr>
          <w:rFonts w:ascii="Times New Roman" w:hAnsi="Times New Roman" w:cs="Times New Roman"/>
          <w:lang w:val="ro-RO"/>
        </w:rPr>
        <w:t>r</w:t>
      </w:r>
      <w:r w:rsidRPr="009C4E8B">
        <w:rPr>
          <w:rFonts w:ascii="Times New Roman" w:hAnsi="Times New Roman" w:cs="Times New Roman"/>
          <w:spacing w:val="-2"/>
          <w:lang w:val="ro-RO"/>
        </w:rPr>
        <w:t>d</w:t>
      </w:r>
      <w:r>
        <w:rPr>
          <w:rFonts w:ascii="Times New Roman" w:hAnsi="Times New Roman" w:cs="Times New Roman"/>
          <w:spacing w:val="-2"/>
          <w:lang w:val="ro-RO"/>
        </w:rPr>
        <w:t xml:space="preserve"> de principui</w:t>
      </w:r>
      <w:r w:rsidRPr="009C4E8B">
        <w:rPr>
          <w:rFonts w:ascii="Times New Roman" w:hAnsi="Times New Roman" w:cs="Times New Roman"/>
          <w:lang w:val="ro-RO"/>
        </w:rPr>
        <w:t>/refuz</w:t>
      </w:r>
      <w:r w:rsidRPr="009C4E8B">
        <w:rPr>
          <w:rFonts w:ascii="Times New Roman" w:hAnsi="Times New Roman" w:cs="Times New Roman"/>
          <w:spacing w:val="2"/>
          <w:lang w:val="ro-RO"/>
        </w:rPr>
        <w:t xml:space="preserve"> </w:t>
      </w:r>
      <w:r w:rsidRPr="009C4E8B">
        <w:rPr>
          <w:rFonts w:ascii="Times New Roman" w:hAnsi="Times New Roman" w:cs="Times New Roman"/>
          <w:lang w:val="ro-RO"/>
        </w:rPr>
        <w:t>e</w:t>
      </w:r>
      <w:r w:rsidRPr="009C4E8B">
        <w:rPr>
          <w:rFonts w:ascii="Times New Roman" w:hAnsi="Times New Roman" w:cs="Times New Roman"/>
          <w:spacing w:val="-4"/>
          <w:lang w:val="ro-RO"/>
        </w:rPr>
        <w:t>m</w:t>
      </w:r>
      <w:r w:rsidRPr="009C4E8B">
        <w:rPr>
          <w:rFonts w:ascii="Times New Roman" w:hAnsi="Times New Roman" w:cs="Times New Roman"/>
          <w:lang w:val="ro-RO"/>
        </w:rPr>
        <w:t xml:space="preserve">is </w:t>
      </w:r>
      <w:r w:rsidRPr="009C4E8B">
        <w:rPr>
          <w:rFonts w:ascii="Times New Roman" w:hAnsi="Times New Roman" w:cs="Times New Roman"/>
          <w:spacing w:val="-2"/>
          <w:lang w:val="ro-RO"/>
        </w:rPr>
        <w:t>d</w:t>
      </w:r>
      <w:r w:rsidRPr="009C4E8B">
        <w:rPr>
          <w:rFonts w:ascii="Times New Roman" w:hAnsi="Times New Roman" w:cs="Times New Roman"/>
          <w:lang w:val="ro-RO"/>
        </w:rPr>
        <w:t>e d</w:t>
      </w:r>
      <w:r w:rsidRPr="009C4E8B">
        <w:rPr>
          <w:rFonts w:ascii="Times New Roman" w:hAnsi="Times New Roman" w:cs="Times New Roman"/>
          <w:spacing w:val="-2"/>
          <w:lang w:val="ro-RO"/>
        </w:rPr>
        <w:t>i</w:t>
      </w:r>
      <w:r w:rsidRPr="009C4E8B">
        <w:rPr>
          <w:rFonts w:ascii="Times New Roman" w:hAnsi="Times New Roman" w:cs="Times New Roman"/>
          <w:lang w:val="ro-RO"/>
        </w:rPr>
        <w:t>re</w:t>
      </w:r>
      <w:r w:rsidRPr="009C4E8B">
        <w:rPr>
          <w:rFonts w:ascii="Times New Roman" w:hAnsi="Times New Roman" w:cs="Times New Roman"/>
          <w:spacing w:val="-2"/>
          <w:lang w:val="ro-RO"/>
        </w:rPr>
        <w:t>c</w:t>
      </w:r>
      <w:r w:rsidRPr="009C4E8B">
        <w:rPr>
          <w:rFonts w:ascii="Times New Roman" w:hAnsi="Times New Roman" w:cs="Times New Roman"/>
          <w:lang w:val="ro-RO"/>
        </w:rPr>
        <w:t>t</w:t>
      </w:r>
      <w:r w:rsidRPr="009C4E8B">
        <w:rPr>
          <w:rFonts w:ascii="Times New Roman" w:hAnsi="Times New Roman" w:cs="Times New Roman"/>
          <w:spacing w:val="-3"/>
          <w:lang w:val="ro-RO"/>
        </w:rPr>
        <w:t>o</w:t>
      </w:r>
      <w:r w:rsidRPr="009C4E8B">
        <w:rPr>
          <w:rFonts w:ascii="Times New Roman" w:hAnsi="Times New Roman" w:cs="Times New Roman"/>
          <w:lang w:val="ro-RO"/>
        </w:rPr>
        <w:t>r</w:t>
      </w:r>
      <w:r w:rsidRPr="009C4E8B">
        <w:rPr>
          <w:rFonts w:ascii="Times New Roman" w:hAnsi="Times New Roman" w:cs="Times New Roman"/>
          <w:spacing w:val="-3"/>
          <w:lang w:val="ro-RO"/>
        </w:rPr>
        <w:t>u</w:t>
      </w:r>
      <w:r w:rsidRPr="009C4E8B">
        <w:rPr>
          <w:rFonts w:ascii="Times New Roman" w:hAnsi="Times New Roman" w:cs="Times New Roman"/>
          <w:lang w:val="ro-RO"/>
        </w:rPr>
        <w:t>l</w:t>
      </w:r>
      <w:r w:rsidRPr="009C4E8B">
        <w:rPr>
          <w:rFonts w:ascii="Times New Roman" w:hAnsi="Times New Roman" w:cs="Times New Roman"/>
          <w:spacing w:val="1"/>
          <w:lang w:val="ro-RO"/>
        </w:rPr>
        <w:t xml:space="preserve"> </w:t>
      </w:r>
      <w:r w:rsidRPr="009C4E8B">
        <w:rPr>
          <w:rFonts w:ascii="Times New Roman" w:hAnsi="Times New Roman" w:cs="Times New Roman"/>
          <w:lang w:val="ro-RO"/>
        </w:rPr>
        <w:t>un</w:t>
      </w:r>
      <w:r w:rsidRPr="009C4E8B">
        <w:rPr>
          <w:rFonts w:ascii="Times New Roman" w:hAnsi="Times New Roman" w:cs="Times New Roman"/>
          <w:spacing w:val="-2"/>
          <w:lang w:val="ro-RO"/>
        </w:rPr>
        <w:t>i</w:t>
      </w:r>
      <w:r w:rsidRPr="009C4E8B">
        <w:rPr>
          <w:rFonts w:ascii="Times New Roman" w:hAnsi="Times New Roman" w:cs="Times New Roman"/>
          <w:lang w:val="ro-RO"/>
        </w:rPr>
        <w:t>t</w:t>
      </w:r>
      <w:r w:rsidRPr="009C4E8B">
        <w:rPr>
          <w:rFonts w:ascii="Times New Roman" w:hAnsi="Times New Roman" w:cs="Times New Roman"/>
          <w:spacing w:val="-2"/>
          <w:lang w:val="ro-RO"/>
        </w:rPr>
        <w:t>ă</w:t>
      </w:r>
      <w:r w:rsidRPr="009C4E8B">
        <w:rPr>
          <w:rFonts w:ascii="Times New Roman" w:hAnsi="Times New Roman" w:cs="Times New Roman"/>
          <w:lang w:val="ro-RO"/>
        </w:rPr>
        <w:t>ţ</w:t>
      </w:r>
      <w:r w:rsidRPr="009C4E8B">
        <w:rPr>
          <w:rFonts w:ascii="Times New Roman" w:hAnsi="Times New Roman" w:cs="Times New Roman"/>
          <w:spacing w:val="-2"/>
          <w:lang w:val="ro-RO"/>
        </w:rPr>
        <w:t>i</w:t>
      </w:r>
      <w:r w:rsidRPr="009C4E8B">
        <w:rPr>
          <w:rFonts w:ascii="Times New Roman" w:hAnsi="Times New Roman" w:cs="Times New Roman"/>
          <w:lang w:val="ro-RO"/>
        </w:rPr>
        <w:t>i</w:t>
      </w:r>
      <w:r w:rsidRPr="009C4E8B">
        <w:rPr>
          <w:rFonts w:ascii="Times New Roman" w:hAnsi="Times New Roman" w:cs="Times New Roman"/>
          <w:spacing w:val="1"/>
          <w:lang w:val="ro-RO"/>
        </w:rPr>
        <w:t xml:space="preserve"> </w:t>
      </w:r>
      <w:r w:rsidRPr="009C4E8B">
        <w:rPr>
          <w:rFonts w:ascii="Times New Roman" w:hAnsi="Times New Roman" w:cs="Times New Roman"/>
          <w:lang w:val="ro-RO"/>
        </w:rPr>
        <w:t>de</w:t>
      </w:r>
      <w:r w:rsidRPr="009C4E8B">
        <w:rPr>
          <w:rFonts w:ascii="Times New Roman" w:hAnsi="Times New Roman" w:cs="Times New Roman"/>
          <w:spacing w:val="-2"/>
          <w:lang w:val="ro-RO"/>
        </w:rPr>
        <w:t xml:space="preserve"> </w:t>
      </w:r>
      <w:r w:rsidRPr="009C4E8B">
        <w:rPr>
          <w:rFonts w:ascii="Times New Roman" w:hAnsi="Times New Roman" w:cs="Times New Roman"/>
          <w:lang w:val="ro-RO"/>
        </w:rPr>
        <w:t>în</w:t>
      </w:r>
      <w:r w:rsidRPr="009C4E8B">
        <w:rPr>
          <w:rFonts w:ascii="Times New Roman" w:hAnsi="Times New Roman" w:cs="Times New Roman"/>
          <w:spacing w:val="-3"/>
          <w:lang w:val="ro-RO"/>
        </w:rPr>
        <w:t>v</w:t>
      </w:r>
      <w:r w:rsidRPr="009C4E8B">
        <w:rPr>
          <w:rFonts w:ascii="Times New Roman" w:hAnsi="Times New Roman" w:cs="Times New Roman"/>
          <w:lang w:val="ro-RO"/>
        </w:rPr>
        <w:t>ă</w:t>
      </w:r>
      <w:r w:rsidRPr="009C4E8B">
        <w:rPr>
          <w:rFonts w:ascii="Times New Roman" w:hAnsi="Times New Roman" w:cs="Times New Roman"/>
          <w:spacing w:val="-2"/>
          <w:lang w:val="ro-RO"/>
        </w:rPr>
        <w:t>ţ</w:t>
      </w:r>
      <w:r w:rsidRPr="009C4E8B">
        <w:rPr>
          <w:rFonts w:ascii="Times New Roman" w:hAnsi="Times New Roman" w:cs="Times New Roman"/>
          <w:lang w:val="ro-RO"/>
        </w:rPr>
        <w:t>ă</w:t>
      </w:r>
      <w:r w:rsidRPr="009C4E8B">
        <w:rPr>
          <w:rFonts w:ascii="Times New Roman" w:hAnsi="Times New Roman" w:cs="Times New Roman"/>
          <w:spacing w:val="-4"/>
          <w:lang w:val="ro-RO"/>
        </w:rPr>
        <w:t>m</w:t>
      </w:r>
      <w:r w:rsidRPr="009C4E8B">
        <w:rPr>
          <w:rFonts w:ascii="Times New Roman" w:hAnsi="Times New Roman" w:cs="Times New Roman"/>
          <w:lang w:val="ro-RO"/>
        </w:rPr>
        <w:t>ânt</w:t>
      </w:r>
      <w:r w:rsidRPr="009C4E8B">
        <w:rPr>
          <w:rFonts w:ascii="Times New Roman" w:hAnsi="Times New Roman" w:cs="Times New Roman"/>
          <w:spacing w:val="1"/>
          <w:lang w:val="ro-RO"/>
        </w:rPr>
        <w:t xml:space="preserve"> </w:t>
      </w:r>
      <w:r w:rsidRPr="009C4E8B">
        <w:rPr>
          <w:rFonts w:ascii="Times New Roman" w:hAnsi="Times New Roman" w:cs="Times New Roman"/>
          <w:lang w:val="ro-RO"/>
        </w:rPr>
        <w:t>pri</w:t>
      </w:r>
      <w:r w:rsidRPr="009C4E8B">
        <w:rPr>
          <w:rFonts w:ascii="Times New Roman" w:hAnsi="Times New Roman" w:cs="Times New Roman"/>
          <w:spacing w:val="-5"/>
          <w:lang w:val="ro-RO"/>
        </w:rPr>
        <w:t>v</w:t>
      </w:r>
      <w:r w:rsidRPr="009C4E8B">
        <w:rPr>
          <w:rFonts w:ascii="Times New Roman" w:hAnsi="Times New Roman" w:cs="Times New Roman"/>
          <w:lang w:val="ro-RO"/>
        </w:rPr>
        <w:t xml:space="preserve">ind reîncadrarea </w:t>
      </w:r>
      <w:r w:rsidRPr="006604F0">
        <w:rPr>
          <w:rFonts w:ascii="Times New Roman" w:hAnsi="Times New Roman" w:cs="Times New Roman"/>
          <w:lang w:val="ro-RO"/>
        </w:rPr>
        <w:t xml:space="preserve">ca personal didactic de predare a </w:t>
      </w:r>
      <w:r w:rsidRPr="00DE654C">
        <w:rPr>
          <w:rFonts w:ascii="Times New Roman" w:hAnsi="Times New Roman" w:cs="Times New Roman"/>
          <w:lang w:val="ro-RO"/>
        </w:rPr>
        <w:t>personalului didactic pensionat, cu condiția suspendării pensiei</w:t>
      </w:r>
    </w:p>
    <w:p w14:paraId="79EB8269" w14:textId="77777777" w:rsidR="00A45564" w:rsidRPr="00297FF9" w:rsidRDefault="00A45564" w:rsidP="00A45564">
      <w:pPr>
        <w:pStyle w:val="BodyText"/>
        <w:spacing w:before="82" w:line="241" w:lineRule="auto"/>
        <w:ind w:left="90" w:right="164"/>
        <w:jc w:val="center"/>
        <w:rPr>
          <w:sz w:val="20"/>
          <w:szCs w:val="20"/>
          <w:lang w:val="ro-RO"/>
        </w:rPr>
      </w:pPr>
    </w:p>
    <w:p w14:paraId="5AF6F320" w14:textId="77777777" w:rsidR="00A45564" w:rsidRPr="00297FF9" w:rsidRDefault="00A45564" w:rsidP="00A45564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14:paraId="4ED9EB90" w14:textId="77777777" w:rsidR="00A45564" w:rsidRPr="00297FF9" w:rsidRDefault="00A45564" w:rsidP="00A45564">
      <w:pPr>
        <w:spacing w:before="13" w:line="240" w:lineRule="exact"/>
        <w:rPr>
          <w:sz w:val="24"/>
          <w:szCs w:val="24"/>
          <w:lang w:val="ro-RO"/>
        </w:rPr>
      </w:pPr>
    </w:p>
    <w:p w14:paraId="192EE475" w14:textId="77777777" w:rsidR="00A45564" w:rsidRPr="00297FF9" w:rsidRDefault="00A45564" w:rsidP="00A45564">
      <w:pPr>
        <w:pStyle w:val="BodyText"/>
        <w:tabs>
          <w:tab w:val="left" w:pos="1117"/>
          <w:tab w:val="left" w:pos="2826"/>
        </w:tabs>
        <w:ind w:left="112"/>
        <w:rPr>
          <w:rFonts w:cs="Times New Roman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2642CB6" w14:textId="5F222E40" w:rsidR="00A45564" w:rsidRPr="009C4E8B" w:rsidRDefault="00A45564" w:rsidP="00A45564">
      <w:pPr>
        <w:spacing w:before="7" w:line="120" w:lineRule="exact"/>
        <w:rPr>
          <w:b/>
          <w:sz w:val="26"/>
          <w:szCs w:val="26"/>
          <w:lang w:val="ro-RO"/>
        </w:rPr>
      </w:pPr>
    </w:p>
    <w:p w14:paraId="5813F48B" w14:textId="77777777" w:rsidR="00A45564" w:rsidRPr="009C4E8B" w:rsidRDefault="00A45564" w:rsidP="00A45564">
      <w:pPr>
        <w:spacing w:line="200" w:lineRule="exact"/>
        <w:rPr>
          <w:b/>
          <w:sz w:val="26"/>
          <w:szCs w:val="26"/>
          <w:lang w:val="ro-RO"/>
        </w:rPr>
      </w:pPr>
    </w:p>
    <w:p w14:paraId="503FE403" w14:textId="77777777" w:rsidR="00A45564" w:rsidRDefault="00A45564" w:rsidP="00A45564">
      <w:pPr>
        <w:pStyle w:val="BodyText"/>
        <w:tabs>
          <w:tab w:val="left" w:pos="3076"/>
        </w:tabs>
        <w:ind w:left="0" w:right="2743"/>
        <w:rPr>
          <w:rFonts w:cs="Times New Roman"/>
          <w:b/>
          <w:spacing w:val="-2"/>
          <w:sz w:val="26"/>
          <w:szCs w:val="26"/>
          <w:lang w:val="ro-RO"/>
        </w:rPr>
      </w:pPr>
    </w:p>
    <w:p w14:paraId="10995BB5" w14:textId="4655ADB3" w:rsidR="00A45564" w:rsidRPr="009C4E8B" w:rsidRDefault="00A45564" w:rsidP="00A45564">
      <w:pPr>
        <w:pStyle w:val="BodyText"/>
        <w:tabs>
          <w:tab w:val="left" w:pos="3076"/>
        </w:tabs>
        <w:ind w:left="0" w:right="2743"/>
        <w:rPr>
          <w:rFonts w:cs="Times New Roman"/>
          <w:b/>
          <w:spacing w:val="-2"/>
          <w:sz w:val="26"/>
          <w:szCs w:val="26"/>
          <w:lang w:val="ro-RO"/>
        </w:rPr>
      </w:pPr>
      <w:r>
        <w:rPr>
          <w:rFonts w:cs="Times New Roman"/>
          <w:b/>
          <w:spacing w:val="-2"/>
          <w:sz w:val="26"/>
          <w:szCs w:val="26"/>
          <w:lang w:val="ro-RO"/>
        </w:rPr>
        <w:t xml:space="preserve">     </w:t>
      </w:r>
      <w:r w:rsidRPr="009C4E8B">
        <w:rPr>
          <w:rFonts w:cs="Times New Roman"/>
          <w:b/>
          <w:spacing w:val="-2"/>
          <w:sz w:val="26"/>
          <w:szCs w:val="26"/>
          <w:lang w:val="ro-RO"/>
        </w:rPr>
        <w:t>Către,</w:t>
      </w:r>
    </w:p>
    <w:p w14:paraId="665FE5C0" w14:textId="77777777" w:rsidR="00A45564" w:rsidRPr="009C4E8B" w:rsidRDefault="00A45564" w:rsidP="00A45564">
      <w:pPr>
        <w:pStyle w:val="BodyText"/>
        <w:tabs>
          <w:tab w:val="left" w:pos="3076"/>
        </w:tabs>
        <w:ind w:left="0" w:right="2743"/>
        <w:jc w:val="center"/>
        <w:rPr>
          <w:rFonts w:cs="Times New Roman"/>
          <w:b/>
          <w:sz w:val="26"/>
          <w:szCs w:val="26"/>
          <w:lang w:val="ro-RO"/>
        </w:rPr>
      </w:pPr>
      <w:r w:rsidRPr="009C4E8B">
        <w:rPr>
          <w:rFonts w:cs="Times New Roman"/>
          <w:b/>
          <w:spacing w:val="-2"/>
          <w:sz w:val="26"/>
          <w:szCs w:val="26"/>
          <w:lang w:val="ro-RO"/>
        </w:rPr>
        <w:t>D</w:t>
      </w:r>
      <w:r w:rsidRPr="009C4E8B">
        <w:rPr>
          <w:rFonts w:cs="Times New Roman"/>
          <w:b/>
          <w:sz w:val="26"/>
          <w:szCs w:val="26"/>
          <w:lang w:val="ro-RO"/>
        </w:rPr>
        <w:t>o</w:t>
      </w:r>
      <w:r w:rsidRPr="009C4E8B">
        <w:rPr>
          <w:rFonts w:cs="Times New Roman"/>
          <w:b/>
          <w:spacing w:val="-4"/>
          <w:sz w:val="26"/>
          <w:szCs w:val="26"/>
          <w:lang w:val="ro-RO"/>
        </w:rPr>
        <w:t>m</w:t>
      </w:r>
      <w:r w:rsidRPr="009C4E8B">
        <w:rPr>
          <w:rFonts w:cs="Times New Roman"/>
          <w:b/>
          <w:sz w:val="26"/>
          <w:szCs w:val="26"/>
          <w:lang w:val="ro-RO"/>
        </w:rPr>
        <w:t>nul/doa</w:t>
      </w:r>
      <w:r w:rsidRPr="009C4E8B">
        <w:rPr>
          <w:rFonts w:cs="Times New Roman"/>
          <w:b/>
          <w:spacing w:val="-4"/>
          <w:sz w:val="26"/>
          <w:szCs w:val="26"/>
          <w:lang w:val="ro-RO"/>
        </w:rPr>
        <w:t>m</w:t>
      </w:r>
      <w:r w:rsidRPr="009C4E8B">
        <w:rPr>
          <w:rFonts w:cs="Times New Roman"/>
          <w:b/>
          <w:sz w:val="26"/>
          <w:szCs w:val="26"/>
          <w:lang w:val="ro-RO"/>
        </w:rPr>
        <w:t xml:space="preserve">na </w:t>
      </w:r>
      <w:r w:rsidRPr="009C4E8B">
        <w:rPr>
          <w:rFonts w:cs="Times New Roman"/>
          <w:b/>
          <w:sz w:val="26"/>
          <w:szCs w:val="26"/>
          <w:u w:val="single" w:color="000000"/>
          <w:lang w:val="ro-RO"/>
        </w:rPr>
        <w:t xml:space="preserve"> </w:t>
      </w:r>
      <w:r w:rsidRPr="009C4E8B">
        <w:rPr>
          <w:rFonts w:cs="Times New Roman"/>
          <w:b/>
          <w:sz w:val="26"/>
          <w:szCs w:val="26"/>
          <w:u w:val="single" w:color="000000"/>
          <w:lang w:val="ro-RO"/>
        </w:rPr>
        <w:tab/>
      </w:r>
    </w:p>
    <w:p w14:paraId="07FDDD08" w14:textId="77777777" w:rsidR="00A45564" w:rsidRDefault="00A45564" w:rsidP="00A45564">
      <w:pPr>
        <w:tabs>
          <w:tab w:val="left" w:pos="883"/>
          <w:tab w:val="left" w:pos="4985"/>
        </w:tabs>
        <w:spacing w:before="93"/>
        <w:ind w:right="2745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(</w:t>
      </w:r>
      <w:r w:rsidRPr="00297FF9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ad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esa</w:t>
      </w:r>
      <w:r w:rsidRPr="00297FF9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de</w:t>
      </w:r>
      <w:r w:rsidRPr="00297FF9">
        <w:rPr>
          <w:rFonts w:ascii="Times New Roman" w:eastAsia="Times New Roman" w:hAnsi="Times New Roman" w:cs="Times New Roman"/>
          <w:spacing w:val="-4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mi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c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l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i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u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,</w:t>
      </w:r>
      <w:r w:rsidRPr="00297FF9">
        <w:rPr>
          <w:rFonts w:ascii="Times New Roman" w:eastAsia="Times New Roman" w:hAnsi="Times New Roman" w:cs="Times New Roman"/>
          <w:spacing w:val="-2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c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f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o</w:t>
      </w:r>
      <w:r w:rsidRPr="00297FF9">
        <w:rPr>
          <w:rFonts w:ascii="Times New Roman" w:eastAsia="Times New Roman" w:hAnsi="Times New Roman" w:cs="Times New Roman"/>
          <w:spacing w:val="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m</w:t>
      </w:r>
      <w:r w:rsidRPr="00297FF9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do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c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u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m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e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t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e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lor</w:t>
      </w:r>
      <w:r w:rsidRPr="00297FF9">
        <w:rPr>
          <w:rFonts w:ascii="Times New Roman" w:eastAsia="Times New Roman" w:hAnsi="Times New Roman" w:cs="Times New Roman"/>
          <w:spacing w:val="-5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a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n</w:t>
      </w:r>
      <w:r w:rsidRPr="00297FF9">
        <w:rPr>
          <w:rFonts w:ascii="Times New Roman" w:eastAsia="Times New Roman" w:hAnsi="Times New Roman" w:cs="Times New Roman"/>
          <w:spacing w:val="2"/>
          <w:sz w:val="14"/>
          <w:szCs w:val="14"/>
          <w:lang w:val="ro-RO"/>
        </w:rPr>
        <w:t>e</w:t>
      </w:r>
      <w:r w:rsidRPr="00297FF9">
        <w:rPr>
          <w:rFonts w:ascii="Times New Roman" w:eastAsia="Times New Roman" w:hAnsi="Times New Roman" w:cs="Times New Roman"/>
          <w:spacing w:val="-3"/>
          <w:sz w:val="14"/>
          <w:szCs w:val="14"/>
          <w:lang w:val="ro-RO"/>
        </w:rPr>
        <w:t>x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ate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în</w:t>
      </w:r>
      <w:r w:rsidRPr="00297FF9">
        <w:rPr>
          <w:rFonts w:ascii="Times New Roman" w:eastAsia="Times New Roman" w:hAnsi="Times New Roman" w:cs="Times New Roman"/>
          <w:spacing w:val="-6"/>
          <w:sz w:val="14"/>
          <w:szCs w:val="14"/>
          <w:lang w:val="ro-RO"/>
        </w:rPr>
        <w:t xml:space="preserve"> 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dosa</w:t>
      </w:r>
      <w:r w:rsidRPr="00297FF9">
        <w:rPr>
          <w:rFonts w:ascii="Times New Roman" w:eastAsia="Times New Roman" w:hAnsi="Times New Roman" w:cs="Times New Roman"/>
          <w:spacing w:val="-1"/>
          <w:sz w:val="14"/>
          <w:szCs w:val="14"/>
          <w:lang w:val="ro-RO"/>
        </w:rPr>
        <w:t>r</w:t>
      </w:r>
      <w:r w:rsidRPr="00297FF9">
        <w:rPr>
          <w:rFonts w:ascii="Times New Roman" w:eastAsia="Times New Roman" w:hAnsi="Times New Roman" w:cs="Times New Roman"/>
          <w:sz w:val="14"/>
          <w:szCs w:val="14"/>
          <w:lang w:val="ro-RO"/>
        </w:rPr>
        <w:t>)</w:t>
      </w:r>
    </w:p>
    <w:p w14:paraId="31152D0F" w14:textId="77777777" w:rsidR="00A45564" w:rsidRDefault="00A45564" w:rsidP="00A45564">
      <w:pPr>
        <w:tabs>
          <w:tab w:val="left" w:pos="883"/>
          <w:tab w:val="left" w:pos="4985"/>
        </w:tabs>
        <w:spacing w:before="93"/>
        <w:ind w:right="2745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14:paraId="146E7849" w14:textId="77777777" w:rsidR="00A45564" w:rsidRDefault="00A45564" w:rsidP="00A45564">
      <w:pPr>
        <w:tabs>
          <w:tab w:val="left" w:pos="883"/>
          <w:tab w:val="left" w:pos="4985"/>
        </w:tabs>
        <w:spacing w:before="93"/>
        <w:ind w:right="2745"/>
        <w:jc w:val="center"/>
        <w:rPr>
          <w:rFonts w:ascii="Times New Roman" w:eastAsia="Times New Roman" w:hAnsi="Times New Roman" w:cs="Times New Roman"/>
          <w:sz w:val="14"/>
          <w:szCs w:val="14"/>
          <w:lang w:val="ro-RO"/>
        </w:rPr>
      </w:pPr>
    </w:p>
    <w:p w14:paraId="2F019081" w14:textId="6D3E40E9" w:rsidR="00A45564" w:rsidRPr="00297FF9" w:rsidRDefault="00A45564" w:rsidP="00A45564">
      <w:pPr>
        <w:pStyle w:val="BodyText"/>
        <w:spacing w:before="72"/>
        <w:ind w:left="0"/>
        <w:jc w:val="both"/>
        <w:rPr>
          <w:lang w:val="ro-RO"/>
        </w:rPr>
      </w:pPr>
      <w:r>
        <w:rPr>
          <w:spacing w:val="-2"/>
          <w:lang w:val="ro-RO"/>
        </w:rPr>
        <w:tab/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 xml:space="preserve">e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 xml:space="preserve">a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so</w:t>
      </w:r>
      <w:r w:rsidRPr="00297FF9">
        <w:rPr>
          <w:spacing w:val="-1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i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3"/>
          <w:lang w:val="ro-RO"/>
        </w:rPr>
        <w:t>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nea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 xml:space="preserve">oastră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nr.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/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  <w:r>
        <w:rPr>
          <w:u w:val="single" w:color="000000"/>
          <w:lang w:val="ro-RO"/>
        </w:rPr>
        <w:t xml:space="preserve"> 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fe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oa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e  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 xml:space="preserve">la  </w:t>
      </w:r>
      <w:r w:rsidRPr="00297FF9">
        <w:rPr>
          <w:spacing w:val="17"/>
          <w:lang w:val="ro-RO"/>
        </w:rPr>
        <w:t xml:space="preserve"> </w:t>
      </w:r>
      <w:r w:rsidRPr="009C4E8B">
        <w:rPr>
          <w:rFonts w:cs="Times New Roman"/>
          <w:lang w:val="ro-RO"/>
        </w:rPr>
        <w:t>reîncadrarea ca</w:t>
      </w:r>
      <w:r>
        <w:rPr>
          <w:rFonts w:cs="Times New Roman"/>
          <w:lang w:val="ro-RO"/>
        </w:rPr>
        <w:t xml:space="preserve"> personal didactic de predare 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po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3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1"/>
          <w:lang w:val="ro-RO"/>
        </w:rPr>
        <w:t>/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ră</w:t>
      </w:r>
      <w:r w:rsidRPr="00297FF9">
        <w:rPr>
          <w:spacing w:val="2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aca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(</w:t>
      </w:r>
      <w:r w:rsidRPr="00297FF9">
        <w:rPr>
          <w:lang w:val="ro-RO"/>
        </w:rPr>
        <w:t>ă)</w:t>
      </w:r>
      <w:r w:rsidRPr="00297FF9">
        <w:rPr>
          <w:spacing w:val="3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noa</w:t>
      </w:r>
      <w:r w:rsidRPr="00297FF9">
        <w:rPr>
          <w:spacing w:val="-2"/>
          <w:lang w:val="ro-RO"/>
        </w:rPr>
        <w:t>str</w:t>
      </w:r>
      <w:r w:rsidRPr="00297FF9">
        <w:rPr>
          <w:lang w:val="ro-RO"/>
        </w:rPr>
        <w:t xml:space="preserve">ă de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;</w:t>
      </w:r>
    </w:p>
    <w:p w14:paraId="6A116DEB" w14:textId="77777777" w:rsidR="00A45564" w:rsidRPr="00297FF9" w:rsidRDefault="00A45564" w:rsidP="00A45564">
      <w:pPr>
        <w:spacing w:before="9" w:line="240" w:lineRule="exact"/>
        <w:jc w:val="both"/>
        <w:rPr>
          <w:sz w:val="24"/>
          <w:szCs w:val="24"/>
          <w:lang w:val="ro-RO"/>
        </w:rPr>
      </w:pPr>
    </w:p>
    <w:p w14:paraId="39B2AE08" w14:textId="77777777" w:rsidR="00A45564" w:rsidRPr="00297FF9" w:rsidRDefault="00A45564" w:rsidP="00A45564">
      <w:pPr>
        <w:pStyle w:val="BodyText"/>
        <w:tabs>
          <w:tab w:val="left" w:pos="2605"/>
        </w:tabs>
        <w:ind w:left="112" w:right="105" w:firstLine="566"/>
        <w:jc w:val="both"/>
        <w:rPr>
          <w:rFonts w:cs="Times New Roman"/>
          <w:lang w:val="ro-RO"/>
        </w:rPr>
      </w:pPr>
      <w:r w:rsidRPr="00297FF9">
        <w:rPr>
          <w:spacing w:val="-2"/>
          <w:lang w:val="ro-RO"/>
        </w:rPr>
        <w:t>A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ând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edere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docu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or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ex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nea</w:t>
      </w:r>
      <w:r w:rsidRPr="00297FF9">
        <w:rPr>
          <w:spacing w:val="-3"/>
          <w:lang w:val="ro-RO"/>
        </w:rPr>
        <w:t>v</w:t>
      </w:r>
      <w:r w:rsidRPr="00297FF9">
        <w:rPr>
          <w:spacing w:val="5"/>
          <w:lang w:val="ro-RO"/>
        </w:rPr>
        <w:t>o</w:t>
      </w:r>
      <w:r w:rsidRPr="00297FF9">
        <w:rPr>
          <w:lang w:val="ro-RO"/>
        </w:rPr>
        <w:t>ast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ă,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ultă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ă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ep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</w:t>
      </w:r>
      <w:r>
        <w:rPr>
          <w:lang w:val="ro-RO"/>
        </w:rPr>
        <w:t>/NU îndepliniți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il</w:t>
      </w:r>
      <w:r w:rsidRPr="00297FF9">
        <w:rPr>
          <w:lang w:val="ro-RO"/>
        </w:rPr>
        <w:t>e le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şi</w:t>
      </w:r>
      <w:r w:rsidRPr="00297FF9">
        <w:rPr>
          <w:spacing w:val="47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48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nca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</w:t>
      </w:r>
      <w:r>
        <w:rPr>
          <w:lang w:val="ro-RO"/>
        </w:rPr>
        <w:t>/ NU vă încadrați</w:t>
      </w:r>
      <w:r w:rsidRPr="00297FF9">
        <w:rPr>
          <w:spacing w:val="4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45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s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b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it</w:t>
      </w:r>
      <w:r w:rsidRPr="00297FF9">
        <w:rPr>
          <w:lang w:val="ro-RO"/>
        </w:rPr>
        <w:t>e</w:t>
      </w:r>
      <w:r w:rsidRPr="00297FF9">
        <w:rPr>
          <w:spacing w:val="48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u</w:t>
      </w:r>
      <w:r w:rsidRPr="00297FF9">
        <w:rPr>
          <w:spacing w:val="47"/>
          <w:lang w:val="ro-RO"/>
        </w:rPr>
        <w:t xml:space="preserve"> 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cup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rea</w:t>
      </w:r>
      <w:r w:rsidRPr="00297FF9">
        <w:rPr>
          <w:spacing w:val="46"/>
          <w:lang w:val="ro-RO"/>
        </w:rPr>
        <w:t xml:space="preserve"> </w:t>
      </w:r>
      <w:r w:rsidRPr="00297FF9">
        <w:rPr>
          <w:lang w:val="ro-RO"/>
        </w:rPr>
        <w:t>po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ida</w:t>
      </w:r>
      <w:r w:rsidRPr="00297FF9">
        <w:rPr>
          <w:rFonts w:cs="Times New Roman"/>
          <w:spacing w:val="-2"/>
          <w:lang w:val="ro-RO"/>
        </w:rPr>
        <w:t>ct</w:t>
      </w:r>
      <w:r w:rsidRPr="00297FF9">
        <w:rPr>
          <w:rFonts w:cs="Times New Roman"/>
          <w:lang w:val="ro-RO"/>
        </w:rPr>
        <w:t>i</w:t>
      </w:r>
      <w:r w:rsidRPr="00297FF9">
        <w:rPr>
          <w:rFonts w:cs="Times New Roman"/>
          <w:spacing w:val="1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/</w:t>
      </w:r>
      <w:r w:rsidRPr="00297FF9">
        <w:rPr>
          <w:rFonts w:cs="Times New Roman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ted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ei</w:t>
      </w:r>
      <w:r w:rsidRPr="00297FF9">
        <w:rPr>
          <w:rFonts w:cs="Times New Roman"/>
          <w:spacing w:val="47"/>
          <w:lang w:val="ro-RO"/>
        </w:rPr>
        <w:t xml:space="preserve"> </w:t>
      </w:r>
      <w:r w:rsidRPr="00297FF9">
        <w:rPr>
          <w:rFonts w:cs="Times New Roman"/>
          <w:lang w:val="ro-RO"/>
        </w:rPr>
        <w:t>s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l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at</w:t>
      </w:r>
      <w:r w:rsidRPr="00297FF9">
        <w:rPr>
          <w:rFonts w:cs="Times New Roman"/>
          <w:lang w:val="ro-RO"/>
        </w:rPr>
        <w:t>(e</w:t>
      </w:r>
      <w:r w:rsidRPr="00297FF9">
        <w:rPr>
          <w:rFonts w:cs="Times New Roman"/>
          <w:spacing w:val="1"/>
          <w:lang w:val="ro-RO"/>
        </w:rPr>
        <w:t>)</w:t>
      </w:r>
      <w:r w:rsidRPr="00297FF9">
        <w:rPr>
          <w:rFonts w:cs="Times New Roman"/>
          <w:lang w:val="ro-RO"/>
        </w:rPr>
        <w:t>;</w:t>
      </w:r>
    </w:p>
    <w:p w14:paraId="16CB44B2" w14:textId="77777777" w:rsidR="00A45564" w:rsidRPr="00297FF9" w:rsidRDefault="00A45564" w:rsidP="00A45564">
      <w:pPr>
        <w:spacing w:before="14" w:line="240" w:lineRule="exact"/>
        <w:rPr>
          <w:sz w:val="24"/>
          <w:szCs w:val="24"/>
          <w:lang w:val="ro-RO"/>
        </w:rPr>
      </w:pPr>
    </w:p>
    <w:p w14:paraId="0F1727B3" w14:textId="158FFF82" w:rsidR="00A45564" w:rsidRPr="006604F0" w:rsidRDefault="00A45564" w:rsidP="00A4556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04F0">
        <w:rPr>
          <w:rFonts w:ascii="Times New Roman" w:hAnsi="Times New Roman" w:cs="Times New Roman"/>
          <w:spacing w:val="1"/>
        </w:rPr>
        <w:t>V</w:t>
      </w:r>
      <w:r w:rsidRPr="006604F0">
        <w:rPr>
          <w:rFonts w:ascii="Times New Roman" w:hAnsi="Times New Roman" w:cs="Times New Roman"/>
        </w:rPr>
        <w:t>ă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</w:rPr>
        <w:t>inf</w:t>
      </w:r>
      <w:r w:rsidRPr="006604F0">
        <w:rPr>
          <w:rFonts w:ascii="Times New Roman" w:hAnsi="Times New Roman" w:cs="Times New Roman"/>
          <w:spacing w:val="-3"/>
        </w:rPr>
        <w:t>o</w:t>
      </w:r>
      <w:r w:rsidRPr="006604F0">
        <w:rPr>
          <w:rFonts w:ascii="Times New Roman" w:hAnsi="Times New Roman" w:cs="Times New Roman"/>
        </w:rPr>
        <w:t>r</w:t>
      </w:r>
      <w:r w:rsidRPr="006604F0">
        <w:rPr>
          <w:rFonts w:ascii="Times New Roman" w:hAnsi="Times New Roman" w:cs="Times New Roman"/>
          <w:spacing w:val="-4"/>
        </w:rPr>
        <w:t>m</w:t>
      </w:r>
      <w:r w:rsidRPr="006604F0">
        <w:rPr>
          <w:rFonts w:ascii="Times New Roman" w:hAnsi="Times New Roman" w:cs="Times New Roman"/>
        </w:rPr>
        <w:t>ăm</w:t>
      </w:r>
      <w:r w:rsidRPr="006604F0">
        <w:rPr>
          <w:rFonts w:ascii="Times New Roman" w:hAnsi="Times New Roman" w:cs="Times New Roman"/>
          <w:spacing w:val="-1"/>
        </w:rPr>
        <w:t xml:space="preserve"> </w:t>
      </w:r>
      <w:r w:rsidRPr="006604F0">
        <w:rPr>
          <w:rFonts w:ascii="Times New Roman" w:hAnsi="Times New Roman" w:cs="Times New Roman"/>
        </w:rPr>
        <w:t xml:space="preserve">că, </w:t>
      </w:r>
      <w:r>
        <w:rPr>
          <w:rFonts w:ascii="Times New Roman" w:hAnsi="Times New Roman" w:cs="Times New Roman"/>
          <w:spacing w:val="-2"/>
        </w:rPr>
        <w:t xml:space="preserve">în ședința </w:t>
      </w:r>
      <w:r w:rsidRPr="006604F0">
        <w:rPr>
          <w:rFonts w:ascii="Times New Roman" w:hAnsi="Times New Roman" w:cs="Times New Roman"/>
          <w:spacing w:val="-1"/>
        </w:rPr>
        <w:t>C</w:t>
      </w:r>
      <w:r w:rsidRPr="006604F0">
        <w:rPr>
          <w:rFonts w:ascii="Times New Roman" w:hAnsi="Times New Roman" w:cs="Times New Roman"/>
        </w:rPr>
        <w:t>ons</w:t>
      </w:r>
      <w:r w:rsidRPr="006604F0">
        <w:rPr>
          <w:rFonts w:ascii="Times New Roman" w:hAnsi="Times New Roman" w:cs="Times New Roman"/>
          <w:spacing w:val="-1"/>
        </w:rPr>
        <w:t>i</w:t>
      </w:r>
      <w:r w:rsidRPr="006604F0">
        <w:rPr>
          <w:rFonts w:ascii="Times New Roman" w:hAnsi="Times New Roman" w:cs="Times New Roman"/>
        </w:rPr>
        <w:t>li</w:t>
      </w:r>
      <w:r w:rsidRPr="006604F0">
        <w:rPr>
          <w:rFonts w:ascii="Times New Roman" w:hAnsi="Times New Roman" w:cs="Times New Roman"/>
          <w:spacing w:val="-3"/>
        </w:rPr>
        <w:t>u</w:t>
      </w:r>
      <w:r w:rsidRPr="006604F0">
        <w:rPr>
          <w:rFonts w:ascii="Times New Roman" w:hAnsi="Times New Roman" w:cs="Times New Roman"/>
        </w:rPr>
        <w:t>lui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</w:rPr>
        <w:t>de ad</w:t>
      </w:r>
      <w:r w:rsidRPr="006604F0">
        <w:rPr>
          <w:rFonts w:ascii="Times New Roman" w:hAnsi="Times New Roman" w:cs="Times New Roman"/>
          <w:spacing w:val="-4"/>
        </w:rPr>
        <w:t>m</w:t>
      </w:r>
      <w:r w:rsidRPr="006604F0">
        <w:rPr>
          <w:rFonts w:ascii="Times New Roman" w:hAnsi="Times New Roman" w:cs="Times New Roman"/>
        </w:rPr>
        <w:t>in</w:t>
      </w:r>
      <w:r w:rsidRPr="006604F0">
        <w:rPr>
          <w:rFonts w:ascii="Times New Roman" w:hAnsi="Times New Roman" w:cs="Times New Roman"/>
          <w:spacing w:val="-2"/>
        </w:rPr>
        <w:t>i</w:t>
      </w:r>
      <w:r w:rsidRPr="006604F0">
        <w:rPr>
          <w:rFonts w:ascii="Times New Roman" w:hAnsi="Times New Roman" w:cs="Times New Roman"/>
        </w:rPr>
        <w:t>s</w:t>
      </w:r>
      <w:r w:rsidRPr="006604F0">
        <w:rPr>
          <w:rFonts w:ascii="Times New Roman" w:hAnsi="Times New Roman" w:cs="Times New Roman"/>
          <w:spacing w:val="-1"/>
        </w:rPr>
        <w:t>t</w:t>
      </w:r>
      <w:r w:rsidRPr="006604F0">
        <w:rPr>
          <w:rFonts w:ascii="Times New Roman" w:hAnsi="Times New Roman" w:cs="Times New Roman"/>
        </w:rPr>
        <w:t>ra</w:t>
      </w:r>
      <w:r w:rsidRPr="006604F0">
        <w:rPr>
          <w:rFonts w:ascii="Times New Roman" w:hAnsi="Times New Roman" w:cs="Times New Roman"/>
          <w:spacing w:val="-2"/>
        </w:rPr>
        <w:t>ţ</w:t>
      </w:r>
      <w:r w:rsidRPr="006604F0">
        <w:rPr>
          <w:rFonts w:ascii="Times New Roman" w:hAnsi="Times New Roman" w:cs="Times New Roman"/>
        </w:rPr>
        <w:t>ie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</w:rPr>
        <w:t>al</w:t>
      </w:r>
      <w:r w:rsidRPr="006604F0">
        <w:rPr>
          <w:rFonts w:ascii="Times New Roman" w:hAnsi="Times New Roman" w:cs="Times New Roman"/>
          <w:u w:val="single" w:color="000000"/>
        </w:rPr>
        <w:tab/>
      </w:r>
      <w:r w:rsidRPr="006604F0">
        <w:rPr>
          <w:rFonts w:ascii="Times New Roman" w:hAnsi="Times New Roman" w:cs="Times New Roman"/>
          <w:u w:val="single" w:color="000000"/>
        </w:rPr>
        <w:tab/>
      </w:r>
      <w:r w:rsidRPr="006604F0">
        <w:rPr>
          <w:rFonts w:ascii="Times New Roman" w:hAnsi="Times New Roman" w:cs="Times New Roman"/>
        </w:rPr>
        <w:t>d</w:t>
      </w:r>
      <w:r w:rsidRPr="006604F0">
        <w:rPr>
          <w:rFonts w:ascii="Times New Roman" w:hAnsi="Times New Roman" w:cs="Times New Roman"/>
          <w:spacing w:val="-2"/>
        </w:rPr>
        <w:t>i</w:t>
      </w:r>
      <w:r w:rsidRPr="006604F0">
        <w:rPr>
          <w:rFonts w:ascii="Times New Roman" w:hAnsi="Times New Roman" w:cs="Times New Roman"/>
        </w:rPr>
        <w:t>n da</w:t>
      </w:r>
      <w:r w:rsidRPr="006604F0">
        <w:rPr>
          <w:rFonts w:ascii="Times New Roman" w:hAnsi="Times New Roman" w:cs="Times New Roman"/>
          <w:spacing w:val="-2"/>
        </w:rPr>
        <w:t>t</w:t>
      </w:r>
      <w:r w:rsidRPr="006604F0">
        <w:rPr>
          <w:rFonts w:ascii="Times New Roman" w:hAnsi="Times New Roman" w:cs="Times New Roman"/>
        </w:rPr>
        <w:t>a de</w:t>
      </w:r>
      <w:r>
        <w:rPr>
          <w:rFonts w:ascii="Times New Roman" w:hAnsi="Times New Roman" w:cs="Times New Roman"/>
        </w:rPr>
        <w:t xml:space="preserve"> ____________</w:t>
      </w:r>
      <w:r w:rsidRPr="006604F0">
        <w:rPr>
          <w:rFonts w:ascii="Times New Roman" w:hAnsi="Times New Roman" w:cs="Times New Roman"/>
        </w:rPr>
        <w:t xml:space="preserve"> a</w:t>
      </w:r>
      <w:r w:rsidRPr="006604F0"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fost </w:t>
      </w:r>
      <w:r w:rsidRPr="006604F0">
        <w:rPr>
          <w:rFonts w:ascii="Times New Roman" w:hAnsi="Times New Roman" w:cs="Times New Roman"/>
          <w:b/>
        </w:rPr>
        <w:t>APROBATĂ</w:t>
      </w:r>
      <w:r w:rsidRPr="006604F0">
        <w:rPr>
          <w:rFonts w:ascii="Times New Roman" w:hAnsi="Times New Roman" w:cs="Times New Roman"/>
        </w:rPr>
        <w:t xml:space="preserve"> solicitarea </w:t>
      </w:r>
      <w:r>
        <w:rPr>
          <w:rFonts w:ascii="Times New Roman" w:hAnsi="Times New Roman" w:cs="Times New Roman"/>
        </w:rPr>
        <w:t xml:space="preserve">dumneavosatră </w:t>
      </w:r>
      <w:r w:rsidRPr="006604F0">
        <w:rPr>
          <w:rFonts w:ascii="Times New Roman" w:hAnsi="Times New Roman" w:cs="Times New Roman"/>
        </w:rPr>
        <w:t>de</w:t>
      </w:r>
      <w:r w:rsidRPr="006604F0">
        <w:rPr>
          <w:rFonts w:ascii="Times New Roman" w:hAnsi="Times New Roman" w:cs="Times New Roman"/>
          <w:b/>
        </w:rPr>
        <w:t xml:space="preserve"> REÎNCADRARE ÎN FUNCŢIA DE PERSONAL DIDACTIC DE PREDARE</w:t>
      </w:r>
      <w:r w:rsidRPr="006604F0">
        <w:rPr>
          <w:rFonts w:ascii="Times New Roman" w:hAnsi="Times New Roman" w:cs="Times New Roman"/>
        </w:rPr>
        <w:t xml:space="preserve"> pe postul didactic/catedra de _____________ format(ă) dintr-un număr de ___ ore ( ____ ore TC+CDL şi ____ ore opţionale), nivelul </w:t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</w:r>
      <w:r w:rsidRPr="006604F0">
        <w:rPr>
          <w:rFonts w:ascii="Times New Roman" w:hAnsi="Times New Roman" w:cs="Times New Roman"/>
        </w:rPr>
        <w:softHyphen/>
        <w:t xml:space="preserve">_______, mediul ______________, cu predare în limba _______________, având </w:t>
      </w:r>
      <w:r w:rsidRPr="006604F0">
        <w:rPr>
          <w:rFonts w:ascii="Times New Roman" w:hAnsi="Times New Roman" w:cs="Times New Roman"/>
          <w:b/>
        </w:rPr>
        <w:t>codul</w:t>
      </w:r>
      <w:r w:rsidRPr="006604F0">
        <w:rPr>
          <w:rFonts w:ascii="Times New Roman" w:hAnsi="Times New Roman" w:cs="Times New Roman"/>
        </w:rPr>
        <w:t xml:space="preserve"> ______ în lista publică a posturilor vacante / rezervate.</w:t>
      </w:r>
    </w:p>
    <w:p w14:paraId="065AB900" w14:textId="77777777" w:rsidR="00A45564" w:rsidRPr="00297FF9" w:rsidRDefault="00A45564" w:rsidP="00A45564">
      <w:pPr>
        <w:pStyle w:val="BodyText"/>
        <w:tabs>
          <w:tab w:val="left" w:pos="7213"/>
          <w:tab w:val="left" w:pos="8371"/>
          <w:tab w:val="left" w:pos="9998"/>
          <w:tab w:val="left" w:pos="10600"/>
        </w:tabs>
        <w:spacing w:line="239" w:lineRule="auto"/>
        <w:ind w:left="112" w:right="103" w:firstLine="566"/>
        <w:jc w:val="both"/>
        <w:rPr>
          <w:sz w:val="24"/>
          <w:szCs w:val="24"/>
          <w:lang w:val="ro-RO"/>
        </w:rPr>
      </w:pPr>
    </w:p>
    <w:p w14:paraId="6177E69A" w14:textId="77777777" w:rsidR="00A45564" w:rsidRPr="00297FF9" w:rsidRDefault="00A45564" w:rsidP="00A45564">
      <w:pPr>
        <w:pStyle w:val="BodyText"/>
        <w:rPr>
          <w:rFonts w:cs="Times New Roman"/>
          <w:lang w:val="ro-RO"/>
        </w:rPr>
      </w:pPr>
      <w:r w:rsidRPr="00297FF9">
        <w:rPr>
          <w:rFonts w:cs="Times New Roman"/>
          <w:lang w:val="ro-RO"/>
        </w:rPr>
        <w:t>sau</w:t>
      </w:r>
    </w:p>
    <w:p w14:paraId="4FD6853A" w14:textId="77777777" w:rsidR="00A45564" w:rsidRPr="00297FF9" w:rsidRDefault="00A45564" w:rsidP="00A45564">
      <w:pPr>
        <w:spacing w:before="14" w:line="240" w:lineRule="exact"/>
        <w:rPr>
          <w:sz w:val="24"/>
          <w:szCs w:val="24"/>
          <w:lang w:val="ro-RO"/>
        </w:rPr>
      </w:pPr>
    </w:p>
    <w:p w14:paraId="73C1CF65" w14:textId="5049CABC" w:rsidR="00A45564" w:rsidRDefault="00A45564" w:rsidP="00A4556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04F0">
        <w:rPr>
          <w:rFonts w:ascii="Times New Roman" w:hAnsi="Times New Roman" w:cs="Times New Roman"/>
          <w:spacing w:val="1"/>
        </w:rPr>
        <w:t>V</w:t>
      </w:r>
      <w:r w:rsidRPr="006604F0">
        <w:rPr>
          <w:rFonts w:ascii="Times New Roman" w:hAnsi="Times New Roman" w:cs="Times New Roman"/>
        </w:rPr>
        <w:t>ă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</w:rPr>
        <w:t>inf</w:t>
      </w:r>
      <w:r w:rsidRPr="006604F0">
        <w:rPr>
          <w:rFonts w:ascii="Times New Roman" w:hAnsi="Times New Roman" w:cs="Times New Roman"/>
          <w:spacing w:val="-3"/>
        </w:rPr>
        <w:t>o</w:t>
      </w:r>
      <w:r w:rsidRPr="006604F0">
        <w:rPr>
          <w:rFonts w:ascii="Times New Roman" w:hAnsi="Times New Roman" w:cs="Times New Roman"/>
        </w:rPr>
        <w:t>r</w:t>
      </w:r>
      <w:r w:rsidRPr="006604F0">
        <w:rPr>
          <w:rFonts w:ascii="Times New Roman" w:hAnsi="Times New Roman" w:cs="Times New Roman"/>
          <w:spacing w:val="-4"/>
        </w:rPr>
        <w:t>m</w:t>
      </w:r>
      <w:r w:rsidRPr="006604F0">
        <w:rPr>
          <w:rFonts w:ascii="Times New Roman" w:hAnsi="Times New Roman" w:cs="Times New Roman"/>
        </w:rPr>
        <w:t>ăm</w:t>
      </w:r>
      <w:r w:rsidRPr="006604F0">
        <w:rPr>
          <w:rFonts w:ascii="Times New Roman" w:hAnsi="Times New Roman" w:cs="Times New Roman"/>
          <w:spacing w:val="-1"/>
        </w:rPr>
        <w:t xml:space="preserve"> </w:t>
      </w:r>
      <w:r w:rsidRPr="006604F0">
        <w:rPr>
          <w:rFonts w:ascii="Times New Roman" w:hAnsi="Times New Roman" w:cs="Times New Roman"/>
        </w:rPr>
        <w:t>că, în ş</w:t>
      </w:r>
      <w:r w:rsidRPr="006604F0">
        <w:rPr>
          <w:rFonts w:ascii="Times New Roman" w:hAnsi="Times New Roman" w:cs="Times New Roman"/>
          <w:spacing w:val="-2"/>
        </w:rPr>
        <w:t>e</w:t>
      </w:r>
      <w:r w:rsidRPr="006604F0">
        <w:rPr>
          <w:rFonts w:ascii="Times New Roman" w:hAnsi="Times New Roman" w:cs="Times New Roman"/>
        </w:rPr>
        <w:t>di</w:t>
      </w:r>
      <w:r w:rsidRPr="006604F0">
        <w:rPr>
          <w:rFonts w:ascii="Times New Roman" w:hAnsi="Times New Roman" w:cs="Times New Roman"/>
          <w:spacing w:val="-3"/>
        </w:rPr>
        <w:t>n</w:t>
      </w:r>
      <w:r w:rsidRPr="006604F0">
        <w:rPr>
          <w:rFonts w:ascii="Times New Roman" w:hAnsi="Times New Roman" w:cs="Times New Roman"/>
        </w:rPr>
        <w:t>ţa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  <w:spacing w:val="-1"/>
        </w:rPr>
        <w:t>C</w:t>
      </w:r>
      <w:r w:rsidRPr="006604F0">
        <w:rPr>
          <w:rFonts w:ascii="Times New Roman" w:hAnsi="Times New Roman" w:cs="Times New Roman"/>
        </w:rPr>
        <w:t>ons</w:t>
      </w:r>
      <w:r w:rsidRPr="006604F0">
        <w:rPr>
          <w:rFonts w:ascii="Times New Roman" w:hAnsi="Times New Roman" w:cs="Times New Roman"/>
          <w:spacing w:val="-1"/>
        </w:rPr>
        <w:t>i</w:t>
      </w:r>
      <w:r w:rsidRPr="006604F0">
        <w:rPr>
          <w:rFonts w:ascii="Times New Roman" w:hAnsi="Times New Roman" w:cs="Times New Roman"/>
        </w:rPr>
        <w:t>li</w:t>
      </w:r>
      <w:r w:rsidRPr="006604F0">
        <w:rPr>
          <w:rFonts w:ascii="Times New Roman" w:hAnsi="Times New Roman" w:cs="Times New Roman"/>
          <w:spacing w:val="-3"/>
        </w:rPr>
        <w:t>u</w:t>
      </w:r>
      <w:r w:rsidRPr="006604F0">
        <w:rPr>
          <w:rFonts w:ascii="Times New Roman" w:hAnsi="Times New Roman" w:cs="Times New Roman"/>
        </w:rPr>
        <w:t>lui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</w:rPr>
        <w:t>de ad</w:t>
      </w:r>
      <w:r w:rsidRPr="006604F0">
        <w:rPr>
          <w:rFonts w:ascii="Times New Roman" w:hAnsi="Times New Roman" w:cs="Times New Roman"/>
          <w:spacing w:val="-4"/>
        </w:rPr>
        <w:t>m</w:t>
      </w:r>
      <w:r w:rsidRPr="006604F0">
        <w:rPr>
          <w:rFonts w:ascii="Times New Roman" w:hAnsi="Times New Roman" w:cs="Times New Roman"/>
        </w:rPr>
        <w:t>in</w:t>
      </w:r>
      <w:r w:rsidRPr="006604F0">
        <w:rPr>
          <w:rFonts w:ascii="Times New Roman" w:hAnsi="Times New Roman" w:cs="Times New Roman"/>
          <w:spacing w:val="-2"/>
        </w:rPr>
        <w:t>i</w:t>
      </w:r>
      <w:r w:rsidRPr="006604F0">
        <w:rPr>
          <w:rFonts w:ascii="Times New Roman" w:hAnsi="Times New Roman" w:cs="Times New Roman"/>
        </w:rPr>
        <w:t>s</w:t>
      </w:r>
      <w:r w:rsidRPr="006604F0">
        <w:rPr>
          <w:rFonts w:ascii="Times New Roman" w:hAnsi="Times New Roman" w:cs="Times New Roman"/>
          <w:spacing w:val="-1"/>
        </w:rPr>
        <w:t>t</w:t>
      </w:r>
      <w:r w:rsidRPr="006604F0">
        <w:rPr>
          <w:rFonts w:ascii="Times New Roman" w:hAnsi="Times New Roman" w:cs="Times New Roman"/>
        </w:rPr>
        <w:t>ra</w:t>
      </w:r>
      <w:r w:rsidRPr="006604F0">
        <w:rPr>
          <w:rFonts w:ascii="Times New Roman" w:hAnsi="Times New Roman" w:cs="Times New Roman"/>
          <w:spacing w:val="-2"/>
        </w:rPr>
        <w:t>ţ</w:t>
      </w:r>
      <w:r w:rsidRPr="006604F0">
        <w:rPr>
          <w:rFonts w:ascii="Times New Roman" w:hAnsi="Times New Roman" w:cs="Times New Roman"/>
        </w:rPr>
        <w:t>ie</w:t>
      </w:r>
      <w:r w:rsidRPr="006604F0">
        <w:rPr>
          <w:rFonts w:ascii="Times New Roman" w:hAnsi="Times New Roman" w:cs="Times New Roman"/>
          <w:spacing w:val="-2"/>
        </w:rPr>
        <w:t xml:space="preserve"> </w:t>
      </w:r>
      <w:r w:rsidRPr="006604F0">
        <w:rPr>
          <w:rFonts w:ascii="Times New Roman" w:hAnsi="Times New Roman" w:cs="Times New Roman"/>
        </w:rPr>
        <w:t>al</w:t>
      </w:r>
      <w:r w:rsidRPr="006604F0">
        <w:rPr>
          <w:rFonts w:ascii="Times New Roman" w:hAnsi="Times New Roman" w:cs="Times New Roman"/>
          <w:u w:val="single" w:color="000000"/>
        </w:rPr>
        <w:tab/>
      </w:r>
      <w:r w:rsidRPr="006604F0">
        <w:rPr>
          <w:rFonts w:ascii="Times New Roman" w:hAnsi="Times New Roman" w:cs="Times New Roman"/>
          <w:u w:val="single" w:color="000000"/>
        </w:rPr>
        <w:tab/>
      </w:r>
      <w:r w:rsidRPr="006604F0">
        <w:rPr>
          <w:rFonts w:ascii="Times New Roman" w:hAnsi="Times New Roman" w:cs="Times New Roman"/>
        </w:rPr>
        <w:t>d</w:t>
      </w:r>
      <w:r w:rsidRPr="006604F0">
        <w:rPr>
          <w:rFonts w:ascii="Times New Roman" w:hAnsi="Times New Roman" w:cs="Times New Roman"/>
          <w:spacing w:val="-2"/>
        </w:rPr>
        <w:t>i</w:t>
      </w:r>
      <w:r w:rsidRPr="006604F0">
        <w:rPr>
          <w:rFonts w:ascii="Times New Roman" w:hAnsi="Times New Roman" w:cs="Times New Roman"/>
        </w:rPr>
        <w:t>n da</w:t>
      </w:r>
      <w:r w:rsidRPr="006604F0">
        <w:rPr>
          <w:rFonts w:ascii="Times New Roman" w:hAnsi="Times New Roman" w:cs="Times New Roman"/>
          <w:spacing w:val="-2"/>
        </w:rPr>
        <w:t>t</w:t>
      </w:r>
      <w:r w:rsidRPr="006604F0">
        <w:rPr>
          <w:rFonts w:ascii="Times New Roman" w:hAnsi="Times New Roman" w:cs="Times New Roman"/>
        </w:rPr>
        <w:t xml:space="preserve">a de </w:t>
      </w:r>
      <w:r>
        <w:rPr>
          <w:rFonts w:ascii="Times New Roman" w:hAnsi="Times New Roman" w:cs="Times New Roman"/>
        </w:rPr>
        <w:t>______________</w:t>
      </w:r>
      <w:r w:rsidRPr="00660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NU </w:t>
      </w:r>
      <w:r w:rsidRPr="003F6A75">
        <w:rPr>
          <w:rFonts w:ascii="Times New Roman" w:hAnsi="Times New Roman" w:cs="Times New Roman"/>
          <w:b/>
        </w:rPr>
        <w:t>a fost APROBATĂ</w:t>
      </w:r>
      <w:r w:rsidRPr="003F6A75">
        <w:rPr>
          <w:rFonts w:ascii="Times New Roman" w:hAnsi="Times New Roman" w:cs="Times New Roman"/>
        </w:rPr>
        <w:t xml:space="preserve"> solicitarea </w:t>
      </w:r>
      <w:r>
        <w:rPr>
          <w:rFonts w:ascii="Times New Roman" w:hAnsi="Times New Roman" w:cs="Times New Roman"/>
        </w:rPr>
        <w:t xml:space="preserve">dumneavoastră </w:t>
      </w:r>
      <w:r w:rsidRPr="003F6A75">
        <w:rPr>
          <w:rFonts w:ascii="Times New Roman" w:hAnsi="Times New Roman" w:cs="Times New Roman"/>
        </w:rPr>
        <w:t>de</w:t>
      </w:r>
      <w:r w:rsidRPr="003F6A75">
        <w:rPr>
          <w:rFonts w:ascii="Times New Roman" w:hAnsi="Times New Roman" w:cs="Times New Roman"/>
          <w:b/>
        </w:rPr>
        <w:t xml:space="preserve"> REÎNCADRARE ÎN FUNCŢIA DE PERSONAL DIDACTIC DE PREDARE</w:t>
      </w:r>
      <w:r w:rsidRPr="003F6A75">
        <w:rPr>
          <w:rFonts w:ascii="Times New Roman" w:hAnsi="Times New Roman" w:cs="Times New Roman"/>
        </w:rPr>
        <w:t xml:space="preserve"> 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>_ format(ă) dintr-un număr de ___ ore ( ____ ore TC+CDL şi ____ ore opţionale)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_______________,</w:t>
      </w:r>
      <w:r w:rsidRPr="003F6A75">
        <w:rPr>
          <w:rFonts w:ascii="Times New Roman" w:hAnsi="Times New Roman" w:cs="Times New Roman"/>
        </w:rPr>
        <w:t xml:space="preserve"> având </w:t>
      </w:r>
      <w:r w:rsidRPr="003F6A75">
        <w:rPr>
          <w:rFonts w:ascii="Times New Roman" w:hAnsi="Times New Roman" w:cs="Times New Roman"/>
          <w:b/>
        </w:rPr>
        <w:t>codul</w:t>
      </w:r>
      <w:r w:rsidRPr="003F6A75">
        <w:rPr>
          <w:rFonts w:ascii="Times New Roman" w:hAnsi="Times New Roman" w:cs="Times New Roman"/>
        </w:rPr>
        <w:t xml:space="preserve"> ______ în lista publică a</w:t>
      </w:r>
      <w:r>
        <w:rPr>
          <w:rFonts w:ascii="Times New Roman" w:hAnsi="Times New Roman" w:cs="Times New Roman"/>
        </w:rPr>
        <w:t xml:space="preserve"> posturilor vacante / rezervate, din următoarele motive: _______________________________________</w:t>
      </w:r>
    </w:p>
    <w:p w14:paraId="27810794" w14:textId="3D5524D7" w:rsidR="005253A4" w:rsidRDefault="005253A4"/>
    <w:p w14:paraId="067332E9" w14:textId="0C74D037" w:rsidR="00A45564" w:rsidRDefault="00A45564"/>
    <w:p w14:paraId="786490F7" w14:textId="451A3C68" w:rsidR="00A45564" w:rsidRDefault="00A45564"/>
    <w:p w14:paraId="1A8C322F" w14:textId="20E1DD48" w:rsidR="00A45564" w:rsidRPr="00A45564" w:rsidRDefault="00A45564" w:rsidP="00A45564">
      <w:pPr>
        <w:spacing w:line="276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A45564">
        <w:rPr>
          <w:rFonts w:ascii="Times New Roman" w:hAnsi="Times New Roman" w:cs="Times New Roman"/>
          <w:sz w:val="24"/>
          <w:szCs w:val="24"/>
        </w:rPr>
        <w:t>DIRECTOR,</w:t>
      </w:r>
    </w:p>
    <w:p w14:paraId="6F900971" w14:textId="197A00DD" w:rsidR="00A45564" w:rsidRPr="00A45564" w:rsidRDefault="00A45564" w:rsidP="00A455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564">
        <w:rPr>
          <w:rFonts w:ascii="Times New Roman" w:hAnsi="Times New Roman" w:cs="Times New Roman"/>
          <w:sz w:val="24"/>
          <w:szCs w:val="24"/>
        </w:rPr>
        <w:tab/>
      </w:r>
      <w:r w:rsidRPr="00A45564">
        <w:rPr>
          <w:rFonts w:ascii="Times New Roman" w:hAnsi="Times New Roman" w:cs="Times New Roman"/>
          <w:sz w:val="24"/>
          <w:szCs w:val="24"/>
        </w:rPr>
        <w:tab/>
      </w:r>
      <w:r w:rsidRPr="00A45564">
        <w:rPr>
          <w:rFonts w:ascii="Times New Roman" w:hAnsi="Times New Roman" w:cs="Times New Roman"/>
          <w:sz w:val="24"/>
          <w:szCs w:val="24"/>
        </w:rPr>
        <w:tab/>
      </w:r>
      <w:r w:rsidRPr="00A45564">
        <w:rPr>
          <w:rFonts w:ascii="Times New Roman" w:hAnsi="Times New Roman" w:cs="Times New Roman"/>
          <w:sz w:val="24"/>
          <w:szCs w:val="24"/>
        </w:rPr>
        <w:tab/>
        <w:t>Numele și prenumele ______________________,</w:t>
      </w:r>
    </w:p>
    <w:p w14:paraId="787FE397" w14:textId="7F1575AE" w:rsidR="00A45564" w:rsidRPr="00A45564" w:rsidRDefault="00A45564" w:rsidP="00A455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564">
        <w:rPr>
          <w:rFonts w:ascii="Times New Roman" w:hAnsi="Times New Roman" w:cs="Times New Roman"/>
          <w:sz w:val="24"/>
          <w:szCs w:val="24"/>
        </w:rPr>
        <w:tab/>
      </w:r>
      <w:r w:rsidRPr="00A45564">
        <w:rPr>
          <w:rFonts w:ascii="Times New Roman" w:hAnsi="Times New Roman" w:cs="Times New Roman"/>
          <w:sz w:val="24"/>
          <w:szCs w:val="24"/>
        </w:rPr>
        <w:tab/>
      </w:r>
      <w:r w:rsidRPr="00A45564">
        <w:rPr>
          <w:rFonts w:ascii="Times New Roman" w:hAnsi="Times New Roman" w:cs="Times New Roman"/>
          <w:sz w:val="24"/>
          <w:szCs w:val="24"/>
        </w:rPr>
        <w:tab/>
      </w:r>
      <w:r w:rsidRPr="00A45564">
        <w:rPr>
          <w:rFonts w:ascii="Times New Roman" w:hAnsi="Times New Roman" w:cs="Times New Roman"/>
          <w:sz w:val="24"/>
          <w:szCs w:val="24"/>
        </w:rPr>
        <w:tab/>
        <w:t>Semnătura _________________________</w:t>
      </w:r>
    </w:p>
    <w:sectPr w:rsidR="00A45564" w:rsidRPr="00A45564" w:rsidSect="00A45564">
      <w:pgSz w:w="12240" w:h="15840"/>
      <w:pgMar w:top="3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669AD"/>
    <w:multiLevelType w:val="hybridMultilevel"/>
    <w:tmpl w:val="EB6087F0"/>
    <w:lvl w:ilvl="0" w:tplc="F08CA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64"/>
    <w:rsid w:val="005253A4"/>
    <w:rsid w:val="009E3D4F"/>
    <w:rsid w:val="00A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A91F"/>
  <w15:chartTrackingRefBased/>
  <w15:docId w15:val="{92CBFD37-0CAC-4009-A5AE-8FB341C6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55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5564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45564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4556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Cadre</cp:lastModifiedBy>
  <cp:revision>2</cp:revision>
  <dcterms:created xsi:type="dcterms:W3CDTF">2020-03-16T07:19:00Z</dcterms:created>
  <dcterms:modified xsi:type="dcterms:W3CDTF">2020-05-29T09:57:00Z</dcterms:modified>
</cp:coreProperties>
</file>