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ADC55" w14:textId="77777777" w:rsidR="00750E0F" w:rsidRDefault="00750E0F" w:rsidP="00750E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6C373E" w14:textId="39481C85" w:rsidR="00D92F07" w:rsidRPr="00750E0F" w:rsidRDefault="00750E0F" w:rsidP="00750E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E0F">
        <w:rPr>
          <w:rFonts w:ascii="Times New Roman" w:hAnsi="Times New Roman" w:cs="Times New Roman"/>
          <w:b/>
          <w:bCs/>
          <w:sz w:val="28"/>
          <w:szCs w:val="28"/>
        </w:rPr>
        <w:t>FIȘA PROIECTULUI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2D3002" w:rsidRPr="00750E0F" w14:paraId="56D1FC12" w14:textId="77777777" w:rsidTr="00750E0F">
        <w:tc>
          <w:tcPr>
            <w:tcW w:w="3397" w:type="dxa"/>
          </w:tcPr>
          <w:p w14:paraId="4B428903" w14:textId="53171FEB" w:rsidR="002D3002" w:rsidRPr="00750E0F" w:rsidRDefault="002D3002" w:rsidP="002D30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Nume</w:t>
            </w:r>
            <w:proofErr w:type="spellEnd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instituție</w:t>
            </w:r>
            <w:proofErr w:type="spellEnd"/>
          </w:p>
        </w:tc>
        <w:tc>
          <w:tcPr>
            <w:tcW w:w="5812" w:type="dxa"/>
          </w:tcPr>
          <w:p w14:paraId="528F197F" w14:textId="1D468F32" w:rsidR="002D3002" w:rsidRPr="00750E0F" w:rsidRDefault="002D3002" w:rsidP="002D30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Inspectoratul</w:t>
            </w:r>
            <w:proofErr w:type="spellEnd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Școlar</w:t>
            </w:r>
            <w:proofErr w:type="spellEnd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Județean</w:t>
            </w:r>
            <w:proofErr w:type="spellEnd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Covasna</w:t>
            </w:r>
          </w:p>
        </w:tc>
      </w:tr>
      <w:tr w:rsidR="002D3002" w:rsidRPr="00750E0F" w14:paraId="398DAC46" w14:textId="77777777" w:rsidTr="00750E0F">
        <w:tc>
          <w:tcPr>
            <w:tcW w:w="3397" w:type="dxa"/>
          </w:tcPr>
          <w:p w14:paraId="50C01DB3" w14:textId="393067B1" w:rsidR="002D3002" w:rsidRPr="00750E0F" w:rsidRDefault="002D3002" w:rsidP="002D30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Rol</w:t>
            </w:r>
            <w:proofErr w:type="spellEnd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în</w:t>
            </w:r>
            <w:proofErr w:type="spellEnd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proiect</w:t>
            </w:r>
            <w:proofErr w:type="spellEnd"/>
          </w:p>
        </w:tc>
        <w:tc>
          <w:tcPr>
            <w:tcW w:w="5812" w:type="dxa"/>
          </w:tcPr>
          <w:p w14:paraId="754029BA" w14:textId="36F0375F" w:rsidR="002D3002" w:rsidRPr="00750E0F" w:rsidRDefault="002D3002" w:rsidP="002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>Coordonator</w:t>
            </w:r>
            <w:proofErr w:type="spellEnd"/>
          </w:p>
        </w:tc>
      </w:tr>
      <w:tr w:rsidR="002D3002" w:rsidRPr="00750E0F" w14:paraId="78645129" w14:textId="77777777" w:rsidTr="00750E0F">
        <w:tc>
          <w:tcPr>
            <w:tcW w:w="3397" w:type="dxa"/>
          </w:tcPr>
          <w:p w14:paraId="0B16BBE5" w14:textId="1106CBAB" w:rsidR="002D3002" w:rsidRPr="00750E0F" w:rsidRDefault="002D3002" w:rsidP="002D30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Titlu</w:t>
            </w:r>
            <w:proofErr w:type="spellEnd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proiect</w:t>
            </w:r>
            <w:proofErr w:type="spellEnd"/>
          </w:p>
        </w:tc>
        <w:tc>
          <w:tcPr>
            <w:tcW w:w="5812" w:type="dxa"/>
          </w:tcPr>
          <w:p w14:paraId="0232F818" w14:textId="388918EB" w:rsidR="002D3002" w:rsidRPr="00750E0F" w:rsidRDefault="002D3002" w:rsidP="002D30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Leadership and Inclusion for </w:t>
            </w: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Inclusives</w:t>
            </w:r>
            <w:proofErr w:type="spellEnd"/>
            <w:r w:rsidRPr="00750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Schools</w:t>
            </w:r>
          </w:p>
        </w:tc>
      </w:tr>
      <w:tr w:rsidR="002D3002" w:rsidRPr="00750E0F" w14:paraId="495E053E" w14:textId="77777777" w:rsidTr="00750E0F">
        <w:tc>
          <w:tcPr>
            <w:tcW w:w="3397" w:type="dxa"/>
          </w:tcPr>
          <w:p w14:paraId="3B8A84B0" w14:textId="4CC014D8" w:rsidR="002D3002" w:rsidRPr="00750E0F" w:rsidRDefault="002D3002" w:rsidP="002D30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Tip </w:t>
            </w: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Proiect</w:t>
            </w:r>
            <w:proofErr w:type="spellEnd"/>
          </w:p>
        </w:tc>
        <w:tc>
          <w:tcPr>
            <w:tcW w:w="5812" w:type="dxa"/>
          </w:tcPr>
          <w:p w14:paraId="4C1128FB" w14:textId="7E8DCE4D" w:rsidR="002D3002" w:rsidRPr="00750E0F" w:rsidRDefault="002D3002" w:rsidP="002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0F">
              <w:rPr>
                <w:rFonts w:ascii="Times New Roman" w:hAnsi="Times New Roman" w:cs="Times New Roman"/>
                <w:sz w:val="24"/>
                <w:szCs w:val="24"/>
              </w:rPr>
              <w:t>SEE 2019 - EEA4EDU</w:t>
            </w:r>
          </w:p>
        </w:tc>
      </w:tr>
      <w:tr w:rsidR="002D3002" w:rsidRPr="00750E0F" w14:paraId="3FEFE78C" w14:textId="77777777" w:rsidTr="00750E0F">
        <w:tc>
          <w:tcPr>
            <w:tcW w:w="3397" w:type="dxa"/>
          </w:tcPr>
          <w:p w14:paraId="36FBF01E" w14:textId="7FEC855F" w:rsidR="002D3002" w:rsidRPr="00750E0F" w:rsidRDefault="002D3002" w:rsidP="002D30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Număr</w:t>
            </w:r>
            <w:proofErr w:type="spellEnd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proiect</w:t>
            </w:r>
            <w:proofErr w:type="spellEnd"/>
          </w:p>
        </w:tc>
        <w:tc>
          <w:tcPr>
            <w:tcW w:w="5812" w:type="dxa"/>
          </w:tcPr>
          <w:p w14:paraId="7A378B82" w14:textId="2130657F" w:rsidR="002D3002" w:rsidRPr="00750E0F" w:rsidRDefault="002D3002" w:rsidP="002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0F">
              <w:rPr>
                <w:rFonts w:ascii="Times New Roman" w:hAnsi="Times New Roman" w:cs="Times New Roman"/>
                <w:sz w:val="24"/>
                <w:szCs w:val="24"/>
              </w:rPr>
              <w:t>2018-EY-PMIP-R2-0016</w:t>
            </w:r>
          </w:p>
        </w:tc>
      </w:tr>
      <w:tr w:rsidR="002D3002" w:rsidRPr="00750E0F" w14:paraId="515486B1" w14:textId="77777777" w:rsidTr="00750E0F">
        <w:tc>
          <w:tcPr>
            <w:tcW w:w="3397" w:type="dxa"/>
          </w:tcPr>
          <w:p w14:paraId="7192C04C" w14:textId="2FC584B9" w:rsidR="002D3002" w:rsidRPr="00750E0F" w:rsidRDefault="002D3002" w:rsidP="002D30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Perioada</w:t>
            </w:r>
            <w:proofErr w:type="spellEnd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implementare</w:t>
            </w:r>
            <w:proofErr w:type="spellEnd"/>
          </w:p>
        </w:tc>
        <w:tc>
          <w:tcPr>
            <w:tcW w:w="5812" w:type="dxa"/>
          </w:tcPr>
          <w:p w14:paraId="25E806AB" w14:textId="58B286FC" w:rsidR="002D3002" w:rsidRPr="00750E0F" w:rsidRDefault="002D3002" w:rsidP="002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0F">
              <w:rPr>
                <w:rFonts w:ascii="Times New Roman" w:hAnsi="Times New Roman" w:cs="Times New Roman"/>
                <w:sz w:val="24"/>
                <w:szCs w:val="24"/>
              </w:rPr>
              <w:t>01/09/2019 – 31/08/2020</w:t>
            </w:r>
          </w:p>
        </w:tc>
      </w:tr>
      <w:tr w:rsidR="002D3002" w:rsidRPr="00750E0F" w14:paraId="4F739960" w14:textId="77777777" w:rsidTr="00750E0F">
        <w:tc>
          <w:tcPr>
            <w:tcW w:w="3397" w:type="dxa"/>
          </w:tcPr>
          <w:p w14:paraId="32C01376" w14:textId="478186BF" w:rsidR="002D3002" w:rsidRPr="00750E0F" w:rsidRDefault="002D3002" w:rsidP="002D30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Buget</w:t>
            </w:r>
            <w:proofErr w:type="spellEnd"/>
          </w:p>
        </w:tc>
        <w:tc>
          <w:tcPr>
            <w:tcW w:w="5812" w:type="dxa"/>
          </w:tcPr>
          <w:p w14:paraId="0DB76392" w14:textId="53F1672F" w:rsidR="002D3002" w:rsidRPr="00750E0F" w:rsidRDefault="002D3002" w:rsidP="002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0F">
              <w:rPr>
                <w:rFonts w:ascii="Times New Roman" w:hAnsi="Times New Roman" w:cs="Times New Roman"/>
                <w:sz w:val="24"/>
                <w:szCs w:val="24"/>
              </w:rPr>
              <w:t>18070 Euro</w:t>
            </w:r>
          </w:p>
        </w:tc>
      </w:tr>
      <w:tr w:rsidR="002D3002" w:rsidRPr="00750E0F" w14:paraId="38600AB1" w14:textId="77777777" w:rsidTr="00750E0F">
        <w:tc>
          <w:tcPr>
            <w:tcW w:w="3397" w:type="dxa"/>
          </w:tcPr>
          <w:p w14:paraId="20CFE0B4" w14:textId="4F1B298C" w:rsidR="002D3002" w:rsidRPr="00750E0F" w:rsidRDefault="002D3002" w:rsidP="002D30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Parteneri</w:t>
            </w:r>
            <w:proofErr w:type="spellEnd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europeni</w:t>
            </w:r>
            <w:proofErr w:type="spellEnd"/>
          </w:p>
        </w:tc>
        <w:tc>
          <w:tcPr>
            <w:tcW w:w="5812" w:type="dxa"/>
          </w:tcPr>
          <w:p w14:paraId="01003F0E" w14:textId="77777777" w:rsidR="002D3002" w:rsidRPr="00750E0F" w:rsidRDefault="002D3002" w:rsidP="002D30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>InterCultural</w:t>
            </w:r>
            <w:proofErr w:type="spellEnd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 xml:space="preserve"> Iceland – Iceland – curs </w:t>
            </w:r>
            <w:r w:rsidRPr="00750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Creative and diverse assessment methods for education in the 21st century </w:t>
            </w:r>
          </w:p>
          <w:p w14:paraId="61EC1149" w14:textId="0EBDB1DB" w:rsidR="00750E0F" w:rsidRPr="00750E0F" w:rsidRDefault="00750E0F" w:rsidP="002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>Newschool</w:t>
            </w:r>
            <w:proofErr w:type="spellEnd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 xml:space="preserve"> AS, Oslo – Norway – curs </w:t>
            </w:r>
            <w:bookmarkStart w:id="0" w:name="_GoBack"/>
            <w:r w:rsidRPr="00750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Teacher is change agent</w:t>
            </w:r>
            <w:bookmarkEnd w:id="0"/>
          </w:p>
        </w:tc>
      </w:tr>
      <w:tr w:rsidR="002D3002" w:rsidRPr="00750E0F" w14:paraId="38693CD2" w14:textId="77777777" w:rsidTr="00750E0F">
        <w:tc>
          <w:tcPr>
            <w:tcW w:w="3397" w:type="dxa"/>
          </w:tcPr>
          <w:p w14:paraId="2663D696" w14:textId="6015C9BB" w:rsidR="002D3002" w:rsidRPr="00750E0F" w:rsidRDefault="002D3002" w:rsidP="002D30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Scopul</w:t>
            </w:r>
            <w:proofErr w:type="spellEnd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proiectului</w:t>
            </w:r>
            <w:proofErr w:type="spellEnd"/>
          </w:p>
        </w:tc>
        <w:tc>
          <w:tcPr>
            <w:tcW w:w="5812" w:type="dxa"/>
          </w:tcPr>
          <w:p w14:paraId="5F2C0FDB" w14:textId="74044F2C" w:rsidR="002D3002" w:rsidRPr="00750E0F" w:rsidRDefault="00750E0F" w:rsidP="002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>Creșterea</w:t>
            </w:r>
            <w:proofErr w:type="spellEnd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>calității</w:t>
            </w:r>
            <w:proofErr w:type="spellEnd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>educației</w:t>
            </w:r>
            <w:proofErr w:type="spellEnd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>școlile</w:t>
            </w:r>
            <w:proofErr w:type="spellEnd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>județul</w:t>
            </w:r>
            <w:proofErr w:type="spellEnd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 xml:space="preserve"> Covasna, </w:t>
            </w:r>
            <w:proofErr w:type="spellStart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>proiectarea</w:t>
            </w:r>
            <w:proofErr w:type="spellEnd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>profilului</w:t>
            </w:r>
            <w:proofErr w:type="spellEnd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>școlii</w:t>
            </w:r>
            <w:proofErr w:type="spellEnd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>democratice</w:t>
            </w:r>
            <w:proofErr w:type="spellEnd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>bazat</w:t>
            </w:r>
            <w:proofErr w:type="spellEnd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>cetățenie</w:t>
            </w:r>
            <w:proofErr w:type="spellEnd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>drepturile</w:t>
            </w:r>
            <w:proofErr w:type="spellEnd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>omului</w:t>
            </w:r>
            <w:proofErr w:type="spellEnd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>incluziune</w:t>
            </w:r>
            <w:proofErr w:type="spellEnd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750E0F">
              <w:rPr>
                <w:rFonts w:ascii="Times New Roman" w:hAnsi="Times New Roman" w:cs="Times New Roman"/>
                <w:sz w:val="24"/>
                <w:szCs w:val="24"/>
              </w:rPr>
              <w:t xml:space="preserve"> leadership.</w:t>
            </w:r>
          </w:p>
        </w:tc>
      </w:tr>
      <w:tr w:rsidR="00750E0F" w:rsidRPr="00750E0F" w14:paraId="7ECD648D" w14:textId="77777777" w:rsidTr="00750E0F">
        <w:tc>
          <w:tcPr>
            <w:tcW w:w="3397" w:type="dxa"/>
          </w:tcPr>
          <w:p w14:paraId="2A821D73" w14:textId="4D867D29" w:rsidR="00750E0F" w:rsidRPr="00750E0F" w:rsidRDefault="00750E0F" w:rsidP="00750E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Obiective</w:t>
            </w:r>
            <w:proofErr w:type="spellEnd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principale</w:t>
            </w:r>
            <w:proofErr w:type="spellEnd"/>
          </w:p>
        </w:tc>
        <w:tc>
          <w:tcPr>
            <w:tcW w:w="5812" w:type="dxa"/>
          </w:tcPr>
          <w:p w14:paraId="7566249D" w14:textId="77777777" w:rsidR="00750E0F" w:rsidRPr="00750E0F" w:rsidRDefault="00750E0F" w:rsidP="00750E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750E0F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Creșterea cu 10% a numărului de școli cu un mediu de învățare incluziv și creativ începând cu anul școlar 2019-2020, cu ajutorul a 4 inspectori școlari instruiți într-un curs intensiv de formare de 5 zile pe tema tehnicilor de includere;</w:t>
            </w:r>
          </w:p>
          <w:p w14:paraId="6A9780B6" w14:textId="77777777" w:rsidR="00750E0F" w:rsidRPr="00750E0F" w:rsidRDefault="00750E0F" w:rsidP="00750E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</w:pPr>
            <w:r w:rsidRPr="00750E0F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- Creșterea cu 10%, începând cu anul școlar 2019-2020, a numărului de școli cu o ofertă de leadership inovatoare, cu ajutorul a 3 inspectori școlari care au participat la un program intensiv de 6 zile;</w:t>
            </w:r>
          </w:p>
          <w:p w14:paraId="5CB09EEA" w14:textId="5131B2B0" w:rsidR="00750E0F" w:rsidRPr="00750E0F" w:rsidRDefault="00750E0F" w:rsidP="00750E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50E0F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- Creșterea cu 20%, începând cu anul școlar 2019-2020, a numărului de școli care vor adopta și aplica conceptul de școală incluzivă.</w:t>
            </w:r>
          </w:p>
        </w:tc>
      </w:tr>
      <w:tr w:rsidR="00750E0F" w:rsidRPr="00750E0F" w14:paraId="2FBBAFF7" w14:textId="77777777" w:rsidTr="00750E0F">
        <w:tc>
          <w:tcPr>
            <w:tcW w:w="3397" w:type="dxa"/>
          </w:tcPr>
          <w:p w14:paraId="79A8367E" w14:textId="3C1A147D" w:rsidR="00750E0F" w:rsidRPr="00750E0F" w:rsidRDefault="00750E0F" w:rsidP="00750E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Rezultate</w:t>
            </w:r>
            <w:proofErr w:type="spellEnd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estimate</w:t>
            </w:r>
          </w:p>
        </w:tc>
        <w:tc>
          <w:tcPr>
            <w:tcW w:w="5812" w:type="dxa"/>
          </w:tcPr>
          <w:p w14:paraId="48445803" w14:textId="77777777" w:rsidR="00750E0F" w:rsidRPr="00750E0F" w:rsidRDefault="00750E0F" w:rsidP="00750E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</w:pPr>
            <w:r w:rsidRPr="00750E0F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-7 inspectori școlari instruiți în management de tip incluziv</w:t>
            </w:r>
          </w:p>
          <w:p w14:paraId="00F15604" w14:textId="77777777" w:rsidR="00750E0F" w:rsidRPr="00750E0F" w:rsidRDefault="00750E0F" w:rsidP="00750E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</w:pPr>
            <w:r w:rsidRPr="00750E0F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-1 curs de formare inițiat, organizat și desfășurat</w:t>
            </w:r>
          </w:p>
          <w:p w14:paraId="457D92A5" w14:textId="77777777" w:rsidR="00750E0F" w:rsidRPr="00750E0F" w:rsidRDefault="00750E0F" w:rsidP="00750E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</w:pPr>
            <w:r w:rsidRPr="00750E0F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- studii de caz realizate privind segregarea, colectarea de metode privind soluționarea de probleme în domeniul segregării și schimburi de bune practici</w:t>
            </w:r>
          </w:p>
          <w:p w14:paraId="453F7D6E" w14:textId="7D6FB0CF" w:rsidR="00750E0F" w:rsidRPr="00750E0F" w:rsidRDefault="00750E0F" w:rsidP="00750E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50E0F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- documentele realizate în cadrul proiectului,  postate pe platforma de resurse educaționale a Inspectoratului Școlar.</w:t>
            </w:r>
          </w:p>
        </w:tc>
      </w:tr>
      <w:tr w:rsidR="00750E0F" w:rsidRPr="00750E0F" w14:paraId="6836B898" w14:textId="77777777" w:rsidTr="00750E0F">
        <w:tc>
          <w:tcPr>
            <w:tcW w:w="3397" w:type="dxa"/>
          </w:tcPr>
          <w:p w14:paraId="2B8E250F" w14:textId="7B3C25E3" w:rsidR="00750E0F" w:rsidRPr="00750E0F" w:rsidRDefault="00750E0F" w:rsidP="00750E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Activit</w:t>
            </w:r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ăți</w:t>
            </w:r>
            <w:proofErr w:type="spellEnd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locale</w:t>
            </w:r>
          </w:p>
        </w:tc>
        <w:tc>
          <w:tcPr>
            <w:tcW w:w="5812" w:type="dxa"/>
          </w:tcPr>
          <w:p w14:paraId="47D177C2" w14:textId="77777777" w:rsidR="00750E0F" w:rsidRPr="00750E0F" w:rsidRDefault="00750E0F" w:rsidP="00750E0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0E0F">
              <w:rPr>
                <w:rFonts w:ascii="Times New Roman" w:hAnsi="Times New Roman" w:cs="Times New Roman"/>
                <w:noProof/>
                <w:sz w:val="24"/>
                <w:szCs w:val="24"/>
              </w:rPr>
              <w:t>- workshops</w:t>
            </w:r>
          </w:p>
          <w:p w14:paraId="49EC2D76" w14:textId="77777777" w:rsidR="00750E0F" w:rsidRPr="00750E0F" w:rsidRDefault="00750E0F" w:rsidP="00750E0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0E0F">
              <w:rPr>
                <w:rFonts w:ascii="Times New Roman" w:hAnsi="Times New Roman" w:cs="Times New Roman"/>
                <w:noProof/>
                <w:sz w:val="24"/>
                <w:szCs w:val="24"/>
              </w:rPr>
              <w:t>- postări pe platforma resurselor educaționale</w:t>
            </w:r>
          </w:p>
          <w:p w14:paraId="0498D57F" w14:textId="77777777" w:rsidR="00750E0F" w:rsidRPr="00750E0F" w:rsidRDefault="00750E0F" w:rsidP="00750E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</w:pPr>
            <w:r w:rsidRPr="00750E0F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- curs de formare a cadrelor didactice având ca temă : Managementul democratic și incluziv și Metode și instrumente de evaluare pentru profesorii secolului XXI</w:t>
            </w:r>
          </w:p>
          <w:p w14:paraId="07306F9E" w14:textId="76432381" w:rsidR="00750E0F" w:rsidRPr="00750E0F" w:rsidRDefault="00750E0F" w:rsidP="00750E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50E0F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- activități de diseminare : întâlniri, postări, conferință finală</w:t>
            </w:r>
          </w:p>
        </w:tc>
      </w:tr>
    </w:tbl>
    <w:p w14:paraId="0EF5C925" w14:textId="5A7339B1" w:rsidR="002D3002" w:rsidRPr="002D3002" w:rsidRDefault="002D3002">
      <w:pPr>
        <w:rPr>
          <w:lang w:val="fr-FR"/>
        </w:rPr>
      </w:pPr>
    </w:p>
    <w:sectPr w:rsidR="002D3002" w:rsidRPr="002D3002" w:rsidSect="00170576">
      <w:headerReference w:type="defaul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AFC40" w14:textId="77777777" w:rsidR="002872F8" w:rsidRDefault="002872F8" w:rsidP="002D3002">
      <w:pPr>
        <w:spacing w:after="0" w:line="240" w:lineRule="auto"/>
      </w:pPr>
      <w:r>
        <w:separator/>
      </w:r>
    </w:p>
  </w:endnote>
  <w:endnote w:type="continuationSeparator" w:id="0">
    <w:p w14:paraId="52FC4D36" w14:textId="77777777" w:rsidR="002872F8" w:rsidRDefault="002872F8" w:rsidP="002D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B04E9" w14:textId="77777777" w:rsidR="002872F8" w:rsidRDefault="002872F8" w:rsidP="002D3002">
      <w:pPr>
        <w:spacing w:after="0" w:line="240" w:lineRule="auto"/>
      </w:pPr>
      <w:r>
        <w:separator/>
      </w:r>
    </w:p>
  </w:footnote>
  <w:footnote w:type="continuationSeparator" w:id="0">
    <w:p w14:paraId="51A7BA94" w14:textId="77777777" w:rsidR="002872F8" w:rsidRDefault="002872F8" w:rsidP="002D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632DE" w14:textId="2317A37A" w:rsidR="002D3002" w:rsidRDefault="002D300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E75782" wp14:editId="6DDE35D6">
          <wp:simplePos x="0" y="0"/>
          <wp:positionH relativeFrom="margin">
            <wp:posOffset>3150235</wp:posOffset>
          </wp:positionH>
          <wp:positionV relativeFrom="paragraph">
            <wp:posOffset>-457200</wp:posOffset>
          </wp:positionV>
          <wp:extent cx="2212340" cy="8502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861E5F9" wp14:editId="03110F67">
          <wp:simplePos x="0" y="0"/>
          <wp:positionH relativeFrom="margin">
            <wp:posOffset>83820</wp:posOffset>
          </wp:positionH>
          <wp:positionV relativeFrom="paragraph">
            <wp:posOffset>-407670</wp:posOffset>
          </wp:positionV>
          <wp:extent cx="1028065" cy="703580"/>
          <wp:effectExtent l="0" t="0" r="635" b="1270"/>
          <wp:wrapTight wrapText="bothSides">
            <wp:wrapPolygon edited="0">
              <wp:start x="0" y="0"/>
              <wp:lineTo x="0" y="21054"/>
              <wp:lineTo x="21213" y="21054"/>
              <wp:lineTo x="21213" y="0"/>
              <wp:lineTo x="0" y="0"/>
            </wp:wrapPolygon>
          </wp:wrapTight>
          <wp:docPr id="9" name="Picture 3" descr="Lucru_RO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ucru_RO_H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0016"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70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943CED" w14:textId="77777777" w:rsidR="002D3002" w:rsidRDefault="002D3002">
    <w:pPr>
      <w:pStyle w:val="Header"/>
      <w:rPr>
        <w:rFonts w:ascii="Century Gothic" w:hAnsi="Century Gothic" w:cs="Century Gothic"/>
        <w:i/>
        <w:iCs/>
        <w:sz w:val="16"/>
        <w:szCs w:val="16"/>
      </w:rPr>
    </w:pPr>
  </w:p>
  <w:p w14:paraId="7821ED89" w14:textId="7FF2091D" w:rsidR="002D3002" w:rsidRPr="002D3002" w:rsidRDefault="002D3002" w:rsidP="002D3002">
    <w:pPr>
      <w:pStyle w:val="Header"/>
      <w:jc w:val="center"/>
      <w:rPr>
        <w:b/>
        <w:bCs/>
      </w:rPr>
    </w:pPr>
    <w:r w:rsidRPr="002D3002">
      <w:rPr>
        <w:rFonts w:ascii="Century Gothic" w:hAnsi="Century Gothic" w:cs="Century Gothic"/>
        <w:b/>
        <w:bCs/>
        <w:sz w:val="16"/>
        <w:szCs w:val="16"/>
      </w:rPr>
      <w:t xml:space="preserve">Working together for a </w:t>
    </w:r>
    <w:r w:rsidRPr="002D3002">
      <w:rPr>
        <w:rFonts w:ascii="Century Gothic" w:hAnsi="Century Gothic" w:cs="Century Gothic"/>
        <w:b/>
        <w:bCs/>
        <w:color w:val="00B050"/>
        <w:sz w:val="16"/>
        <w:szCs w:val="16"/>
      </w:rPr>
      <w:t>green</w:t>
    </w:r>
    <w:r w:rsidRPr="002D3002">
      <w:rPr>
        <w:rFonts w:ascii="Century Gothic" w:hAnsi="Century Gothic" w:cs="Century Gothic"/>
        <w:b/>
        <w:bCs/>
        <w:sz w:val="16"/>
        <w:szCs w:val="16"/>
      </w:rPr>
      <w:t xml:space="preserve">, </w:t>
    </w:r>
    <w:r w:rsidRPr="002D3002">
      <w:rPr>
        <w:rFonts w:ascii="Century Gothic" w:hAnsi="Century Gothic" w:cs="Century Gothic"/>
        <w:b/>
        <w:bCs/>
        <w:color w:val="FF0000"/>
        <w:sz w:val="16"/>
        <w:szCs w:val="16"/>
      </w:rPr>
      <w:t>competitive</w:t>
    </w:r>
    <w:r w:rsidRPr="002D3002">
      <w:rPr>
        <w:rFonts w:ascii="Century Gothic" w:hAnsi="Century Gothic" w:cs="Century Gothic"/>
        <w:b/>
        <w:bCs/>
        <w:sz w:val="16"/>
        <w:szCs w:val="16"/>
      </w:rPr>
      <w:t xml:space="preserve"> and </w:t>
    </w:r>
    <w:r w:rsidRPr="002D3002">
      <w:rPr>
        <w:rFonts w:ascii="Century Gothic" w:hAnsi="Century Gothic" w:cs="Century Gothic"/>
        <w:b/>
        <w:bCs/>
        <w:color w:val="1F3864" w:themeColor="accent1" w:themeShade="80"/>
        <w:sz w:val="16"/>
        <w:szCs w:val="16"/>
      </w:rPr>
      <w:t>inclusive</w:t>
    </w:r>
    <w:r w:rsidRPr="002D3002">
      <w:rPr>
        <w:rFonts w:ascii="Century Gothic" w:hAnsi="Century Gothic" w:cs="Century Gothic"/>
        <w:b/>
        <w:bCs/>
        <w:sz w:val="16"/>
        <w:szCs w:val="16"/>
      </w:rPr>
      <w:t xml:space="preserve"> Europe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AD"/>
    <w:rsid w:val="00170576"/>
    <w:rsid w:val="002872F8"/>
    <w:rsid w:val="002D3002"/>
    <w:rsid w:val="00750E0F"/>
    <w:rsid w:val="008F64AD"/>
    <w:rsid w:val="00D9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3FC5"/>
  <w15:chartTrackingRefBased/>
  <w15:docId w15:val="{93E99719-FB75-421C-B6FB-77369E4C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002"/>
  </w:style>
  <w:style w:type="paragraph" w:styleId="Footer">
    <w:name w:val="footer"/>
    <w:basedOn w:val="Normal"/>
    <w:link w:val="FooterChar"/>
    <w:uiPriority w:val="99"/>
    <w:unhideWhenUsed/>
    <w:rsid w:val="002D3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002"/>
  </w:style>
  <w:style w:type="table" w:styleId="TableGrid">
    <w:name w:val="Table Grid"/>
    <w:basedOn w:val="TableNormal"/>
    <w:uiPriority w:val="39"/>
    <w:rsid w:val="002D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30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2</cp:revision>
  <dcterms:created xsi:type="dcterms:W3CDTF">2019-11-13T07:57:00Z</dcterms:created>
  <dcterms:modified xsi:type="dcterms:W3CDTF">2019-11-13T07:57:00Z</dcterms:modified>
</cp:coreProperties>
</file>