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1" w:rsidRDefault="00A43F61" w:rsidP="00A43F61">
      <w:pPr>
        <w:spacing w:line="276" w:lineRule="auto"/>
        <w:ind w:firstLine="720"/>
        <w:jc w:val="left"/>
        <w:rPr>
          <w:rFonts w:ascii="Times New Roman" w:hAnsi="Times New Roman"/>
          <w:sz w:val="28"/>
          <w:szCs w:val="28"/>
          <w:lang w:val="ro-RO"/>
        </w:rPr>
      </w:pPr>
    </w:p>
    <w:p w:rsidR="00A43F61" w:rsidRDefault="00A43F61" w:rsidP="00A43F61">
      <w:pPr>
        <w:spacing w:line="276" w:lineRule="auto"/>
        <w:ind w:firstLine="720"/>
        <w:jc w:val="left"/>
        <w:rPr>
          <w:rFonts w:ascii="Times New Roman" w:hAnsi="Times New Roman"/>
          <w:sz w:val="28"/>
          <w:szCs w:val="28"/>
          <w:lang w:val="ro-RO"/>
        </w:rPr>
      </w:pPr>
    </w:p>
    <w:p w:rsidR="008E4C04" w:rsidRDefault="008E4C04" w:rsidP="00A43F61">
      <w:pPr>
        <w:spacing w:line="276" w:lineRule="auto"/>
        <w:ind w:firstLine="720"/>
        <w:jc w:val="left"/>
        <w:rPr>
          <w:rFonts w:ascii="Times New Roman" w:hAnsi="Times New Roman"/>
          <w:sz w:val="28"/>
          <w:szCs w:val="28"/>
          <w:lang w:val="ro-RO"/>
        </w:rPr>
      </w:pPr>
    </w:p>
    <w:p w:rsidR="008E4C04" w:rsidRDefault="008E4C04" w:rsidP="00A43F61">
      <w:pPr>
        <w:spacing w:line="276" w:lineRule="auto"/>
        <w:ind w:firstLine="720"/>
        <w:jc w:val="left"/>
        <w:rPr>
          <w:rFonts w:ascii="Times New Roman" w:hAnsi="Times New Roman"/>
          <w:sz w:val="28"/>
          <w:szCs w:val="28"/>
          <w:lang w:val="ro-RO"/>
        </w:rPr>
      </w:pPr>
    </w:p>
    <w:p w:rsidR="008E4C04" w:rsidRDefault="008E4C04" w:rsidP="00A43F61">
      <w:pPr>
        <w:spacing w:line="276" w:lineRule="auto"/>
        <w:ind w:firstLine="720"/>
        <w:jc w:val="left"/>
        <w:rPr>
          <w:rFonts w:ascii="Times New Roman" w:hAnsi="Times New Roman"/>
          <w:sz w:val="28"/>
          <w:szCs w:val="28"/>
          <w:lang w:val="ro-RO"/>
        </w:rPr>
      </w:pPr>
    </w:p>
    <w:p w:rsidR="008E4C04" w:rsidRPr="008E4C04" w:rsidRDefault="008E4C04" w:rsidP="00A43F61">
      <w:pPr>
        <w:spacing w:line="276" w:lineRule="auto"/>
        <w:ind w:firstLine="720"/>
        <w:jc w:val="left"/>
        <w:rPr>
          <w:rFonts w:ascii="Times New Roman" w:hAnsi="Times New Roman"/>
          <w:szCs w:val="24"/>
          <w:lang w:val="ro-RO"/>
        </w:rPr>
      </w:pPr>
    </w:p>
    <w:p w:rsidR="008E4C04" w:rsidRPr="008E4C04" w:rsidRDefault="002444A3" w:rsidP="008E4C04">
      <w:pPr>
        <w:spacing w:line="276" w:lineRule="auto"/>
        <w:ind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8E4C04">
        <w:rPr>
          <w:rFonts w:ascii="Times New Roman" w:hAnsi="Times New Roman"/>
          <w:b/>
          <w:szCs w:val="24"/>
          <w:lang w:val="ro-RO"/>
        </w:rPr>
        <w:t>ANUNȚ!</w:t>
      </w:r>
    </w:p>
    <w:p w:rsidR="00A43F61" w:rsidRPr="008E4C04" w:rsidRDefault="008E4C04" w:rsidP="008E4C04">
      <w:pPr>
        <w:spacing w:line="276" w:lineRule="auto"/>
        <w:ind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8E4C04">
        <w:rPr>
          <w:rFonts w:ascii="Times New Roman" w:hAnsi="Times New Roman"/>
          <w:b/>
          <w:szCs w:val="24"/>
          <w:lang w:val="ro-RO"/>
        </w:rPr>
        <w:t>În atenția profesorilor de educație fizică și sport!</w:t>
      </w:r>
    </w:p>
    <w:p w:rsidR="008E4C04" w:rsidRPr="008E4C04" w:rsidRDefault="008E4C04" w:rsidP="008E4C04">
      <w:pPr>
        <w:spacing w:line="276" w:lineRule="auto"/>
        <w:ind w:firstLine="720"/>
        <w:jc w:val="center"/>
        <w:rPr>
          <w:rFonts w:ascii="Times New Roman" w:hAnsi="Times New Roman"/>
          <w:b/>
          <w:szCs w:val="24"/>
          <w:lang w:val="ro-RO"/>
        </w:rPr>
      </w:pPr>
    </w:p>
    <w:p w:rsidR="002444A3" w:rsidRPr="008E4C04" w:rsidRDefault="002444A3" w:rsidP="002444A3">
      <w:pPr>
        <w:spacing w:line="276" w:lineRule="auto"/>
        <w:ind w:firstLine="720"/>
        <w:jc w:val="left"/>
        <w:rPr>
          <w:rFonts w:ascii="Times New Roman" w:hAnsi="Times New Roman"/>
          <w:szCs w:val="24"/>
          <w:lang w:val="ro-RO"/>
        </w:rPr>
      </w:pPr>
      <w:r w:rsidRPr="008E4C04">
        <w:rPr>
          <w:rFonts w:ascii="Times New Roman" w:hAnsi="Times New Roman"/>
          <w:szCs w:val="24"/>
          <w:lang w:val="ro-RO"/>
        </w:rPr>
        <w:t xml:space="preserve">Asociația Județeană de Fotbal, prin Comisia de arbitrii, </w:t>
      </w:r>
      <w:r w:rsidR="00A43F61" w:rsidRPr="008E4C04">
        <w:rPr>
          <w:rFonts w:ascii="Times New Roman" w:hAnsi="Times New Roman"/>
          <w:szCs w:val="24"/>
          <w:lang w:val="ro-RO"/>
        </w:rPr>
        <w:t xml:space="preserve"> organizează </w:t>
      </w:r>
      <w:r w:rsidRPr="008E4C04">
        <w:rPr>
          <w:rFonts w:ascii="Times New Roman" w:hAnsi="Times New Roman"/>
          <w:szCs w:val="24"/>
          <w:lang w:val="ro-RO"/>
        </w:rPr>
        <w:t>un curs de formare pentru arbitrii la</w:t>
      </w:r>
      <w:r w:rsidR="008E4C04" w:rsidRPr="008E4C04">
        <w:rPr>
          <w:rFonts w:ascii="Times New Roman" w:hAnsi="Times New Roman"/>
          <w:szCs w:val="24"/>
          <w:lang w:val="ro-RO"/>
        </w:rPr>
        <w:t xml:space="preserve"> disciplina sportivă fotbal. </w:t>
      </w:r>
      <w:r w:rsidRPr="008E4C04">
        <w:rPr>
          <w:rFonts w:ascii="Times New Roman" w:hAnsi="Times New Roman"/>
          <w:szCs w:val="24"/>
          <w:lang w:val="ro-RO"/>
        </w:rPr>
        <w:t xml:space="preserve"> Cursul este gratuit și se adresează atât băieților câ</w:t>
      </w:r>
      <w:r w:rsidR="00A43F61" w:rsidRPr="008E4C04">
        <w:rPr>
          <w:rFonts w:ascii="Times New Roman" w:hAnsi="Times New Roman"/>
          <w:szCs w:val="24"/>
          <w:lang w:val="ro-RO"/>
        </w:rPr>
        <w:t>t si fetelor cu vârsta de minim 14 an</w:t>
      </w:r>
      <w:r w:rsidRPr="008E4C04">
        <w:rPr>
          <w:rFonts w:ascii="Times New Roman" w:hAnsi="Times New Roman"/>
          <w:szCs w:val="24"/>
          <w:lang w:val="ro-RO"/>
        </w:rPr>
        <w:t>i.</w:t>
      </w:r>
      <w:r w:rsidR="008E4C04" w:rsidRPr="008E4C04">
        <w:rPr>
          <w:rFonts w:ascii="Times New Roman" w:hAnsi="Times New Roman"/>
          <w:szCs w:val="24"/>
          <w:lang w:val="ro-RO"/>
        </w:rPr>
        <w:t xml:space="preserve"> </w:t>
      </w:r>
      <w:r w:rsidRPr="008E4C04">
        <w:rPr>
          <w:rFonts w:ascii="Times New Roman" w:hAnsi="Times New Roman"/>
          <w:szCs w:val="24"/>
          <w:lang w:val="ro-RO"/>
        </w:rPr>
        <w:t xml:space="preserve"> Înscrierile se fac prin e-mail la adresa:</w:t>
      </w:r>
      <w:r w:rsidR="008E4C04" w:rsidRPr="008E4C04">
        <w:rPr>
          <w:rFonts w:ascii="Times New Roman" w:hAnsi="Times New Roman"/>
          <w:szCs w:val="24"/>
          <w:lang w:val="ro-RO"/>
        </w:rPr>
        <w:t xml:space="preserve"> </w:t>
      </w:r>
      <w:r w:rsidRPr="008E4C04">
        <w:rPr>
          <w:rFonts w:ascii="Times New Roman" w:hAnsi="Times New Roman"/>
          <w:szCs w:val="24"/>
          <w:lang w:val="ro-RO"/>
        </w:rPr>
        <w:t xml:space="preserve"> </w:t>
      </w:r>
      <w:hyperlink r:id="rId9" w:tgtFrame="_blank" w:history="1">
        <w:r w:rsidR="00A43F61" w:rsidRPr="008E4C04">
          <w:rPr>
            <w:rFonts w:ascii="Times New Roman" w:hAnsi="Times New Roman"/>
            <w:color w:val="0000FF"/>
            <w:szCs w:val="24"/>
            <w:u w:val="single"/>
            <w:lang w:val="ro-RO"/>
          </w:rPr>
          <w:t>ajf_covasna@yahoo.ro</w:t>
        </w:r>
      </w:hyperlink>
      <w:r w:rsidRPr="008E4C04">
        <w:rPr>
          <w:rFonts w:ascii="Times New Roman" w:hAnsi="Times New Roman"/>
          <w:szCs w:val="24"/>
          <w:lang w:val="ro-RO"/>
        </w:rPr>
        <w:t xml:space="preserve"> </w:t>
      </w:r>
      <w:r w:rsidR="008E4C04" w:rsidRPr="008E4C04">
        <w:rPr>
          <w:rFonts w:ascii="Times New Roman" w:hAnsi="Times New Roman"/>
          <w:szCs w:val="24"/>
          <w:lang w:val="ro-RO"/>
        </w:rPr>
        <w:t xml:space="preserve">, </w:t>
      </w:r>
      <w:r w:rsidRPr="008E4C04">
        <w:rPr>
          <w:rFonts w:ascii="Times New Roman" w:hAnsi="Times New Roman"/>
          <w:szCs w:val="24"/>
          <w:lang w:val="ro-RO"/>
        </w:rPr>
        <w:t xml:space="preserve"> până</w:t>
      </w:r>
      <w:r w:rsidR="00A43F61" w:rsidRPr="008E4C04">
        <w:rPr>
          <w:rFonts w:ascii="Times New Roman" w:hAnsi="Times New Roman"/>
          <w:szCs w:val="24"/>
          <w:lang w:val="ro-RO"/>
        </w:rPr>
        <w:t xml:space="preserve"> la data de </w:t>
      </w:r>
      <w:r w:rsidR="00A43F61" w:rsidRPr="008E4C04">
        <w:rPr>
          <w:rFonts w:ascii="Times New Roman" w:hAnsi="Times New Roman"/>
          <w:b/>
          <w:szCs w:val="24"/>
          <w:lang w:val="ro-RO"/>
        </w:rPr>
        <w:t>20.03.2016</w:t>
      </w:r>
      <w:r w:rsidRPr="008E4C04">
        <w:rPr>
          <w:rFonts w:ascii="Times New Roman" w:hAnsi="Times New Roman"/>
          <w:szCs w:val="24"/>
          <w:lang w:val="ro-RO"/>
        </w:rPr>
        <w:t>.  La înscriere se va specifica:</w:t>
      </w:r>
    </w:p>
    <w:p w:rsidR="002444A3" w:rsidRPr="008E4C04" w:rsidRDefault="002444A3" w:rsidP="002444A3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 w:rsidRPr="008E4C04">
        <w:rPr>
          <w:sz w:val="24"/>
          <w:szCs w:val="24"/>
          <w:lang w:val="ro-RO"/>
        </w:rPr>
        <w:t>numele și prenumele</w:t>
      </w:r>
    </w:p>
    <w:p w:rsidR="002444A3" w:rsidRPr="008E4C04" w:rsidRDefault="002444A3" w:rsidP="002444A3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 w:rsidRPr="008E4C04">
        <w:rPr>
          <w:sz w:val="24"/>
          <w:szCs w:val="24"/>
          <w:lang w:val="ro-RO"/>
        </w:rPr>
        <w:t>data nașterii</w:t>
      </w:r>
    </w:p>
    <w:p w:rsidR="002444A3" w:rsidRPr="008E4C04" w:rsidRDefault="002444A3" w:rsidP="002444A3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 w:rsidRPr="008E4C04">
        <w:rPr>
          <w:sz w:val="24"/>
          <w:szCs w:val="24"/>
          <w:lang w:val="ro-RO"/>
        </w:rPr>
        <w:t>numărul de telefon al solicitantului</w:t>
      </w:r>
    </w:p>
    <w:p w:rsidR="00A43F61" w:rsidRPr="008E4C04" w:rsidRDefault="00A43F61" w:rsidP="002444A3">
      <w:pPr>
        <w:spacing w:line="276" w:lineRule="auto"/>
        <w:rPr>
          <w:rFonts w:ascii="Times New Roman" w:hAnsi="Times New Roman"/>
          <w:szCs w:val="24"/>
          <w:lang w:val="ro-RO"/>
        </w:rPr>
      </w:pPr>
      <w:r w:rsidRPr="008E4C04">
        <w:rPr>
          <w:rFonts w:ascii="Times New Roman" w:hAnsi="Times New Roman"/>
          <w:szCs w:val="24"/>
          <w:lang w:val="ro-RO"/>
        </w:rPr>
        <w:t xml:space="preserve"> </w:t>
      </w:r>
      <w:r w:rsidR="008E4C04" w:rsidRPr="008E4C04">
        <w:rPr>
          <w:rFonts w:ascii="Times New Roman" w:hAnsi="Times New Roman"/>
          <w:szCs w:val="24"/>
          <w:lang w:val="ro-RO"/>
        </w:rPr>
        <w:t>Formarea se desfășoară pe parcursul a 10 cursuri teoretice, un curs practic și examenul final.</w:t>
      </w:r>
    </w:p>
    <w:p w:rsidR="008E4C04" w:rsidRDefault="008E4C04" w:rsidP="002444A3">
      <w:pPr>
        <w:spacing w:line="276" w:lineRule="auto"/>
        <w:rPr>
          <w:rFonts w:ascii="Times New Roman" w:hAnsi="Times New Roman"/>
          <w:szCs w:val="24"/>
          <w:lang w:val="ro-RO"/>
        </w:rPr>
      </w:pPr>
      <w:r w:rsidRPr="008E4C04">
        <w:rPr>
          <w:rFonts w:ascii="Times New Roman" w:hAnsi="Times New Roman"/>
          <w:szCs w:val="24"/>
          <w:lang w:val="ro-RO"/>
        </w:rPr>
        <w:tab/>
        <w:t>Profesorii de specialitate sunt rugați să popularizeze acest curs în rândul elevilor.</w:t>
      </w:r>
    </w:p>
    <w:p w:rsidR="008E4C04" w:rsidRDefault="008E4C04" w:rsidP="002444A3">
      <w:pPr>
        <w:spacing w:line="276" w:lineRule="auto"/>
        <w:rPr>
          <w:rFonts w:ascii="Times New Roman" w:hAnsi="Times New Roman"/>
          <w:szCs w:val="24"/>
          <w:lang w:val="ro-RO"/>
        </w:rPr>
      </w:pPr>
    </w:p>
    <w:p w:rsidR="008E4C04" w:rsidRDefault="008E4C04" w:rsidP="002444A3">
      <w:pPr>
        <w:spacing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Inspector școlar,</w:t>
      </w:r>
    </w:p>
    <w:p w:rsidR="008E4C04" w:rsidRPr="008E4C04" w:rsidRDefault="008E4C04" w:rsidP="002444A3">
      <w:pPr>
        <w:spacing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szCs w:val="24"/>
          <w:lang w:val="ro-RO"/>
        </w:rPr>
        <w:t>prof. Farkas Csaba Istvan</w:t>
      </w:r>
    </w:p>
    <w:p w:rsidR="00C81327" w:rsidRPr="001D7E0E" w:rsidRDefault="00C81327" w:rsidP="001D7E0E"/>
    <w:sectPr w:rsidR="00C81327" w:rsidRPr="001D7E0E" w:rsidSect="00CB4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83" w:rsidRDefault="000A7383" w:rsidP="00E160F0">
      <w:pPr>
        <w:spacing w:after="0"/>
      </w:pPr>
      <w:r>
        <w:separator/>
      </w:r>
    </w:p>
  </w:endnote>
  <w:endnote w:type="continuationSeparator" w:id="0">
    <w:p w:rsidR="000A7383" w:rsidRDefault="000A738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8E4C04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8E4C04" w:rsidRPr="008E4C04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83" w:rsidRDefault="000A7383" w:rsidP="00E160F0">
      <w:pPr>
        <w:spacing w:after="0"/>
      </w:pPr>
      <w:r>
        <w:separator/>
      </w:r>
    </w:p>
  </w:footnote>
  <w:footnote w:type="continuationSeparator" w:id="0">
    <w:p w:rsidR="000A7383" w:rsidRDefault="000A738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0A7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725D703" wp14:editId="71B6472F">
          <wp:simplePos x="0" y="0"/>
          <wp:positionH relativeFrom="margin">
            <wp:posOffset>2966085</wp:posOffset>
          </wp:positionH>
          <wp:positionV relativeFrom="paragraph">
            <wp:posOffset>140041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8D5BFA5" wp14:editId="3B261A99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0A738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43F61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3FD72A96" wp14:editId="3C898F83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470ACD"/>
    <w:multiLevelType w:val="hybridMultilevel"/>
    <w:tmpl w:val="954283D6"/>
    <w:lvl w:ilvl="0" w:tplc="DC7A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0E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A7383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E0E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44A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4C04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3F61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AED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7597E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jf_covasna@yahoo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~1\AppData\Local\Temp\7zOA3B6.t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492C-1D6E-4C36-B9B6-48EA0507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FarkasCsaba</dc:creator>
  <cp:lastModifiedBy>FarkasCsaba</cp:lastModifiedBy>
  <cp:revision>3</cp:revision>
  <cp:lastPrinted>2015-03-16T09:28:00Z</cp:lastPrinted>
  <dcterms:created xsi:type="dcterms:W3CDTF">2016-03-09T12:34:00Z</dcterms:created>
  <dcterms:modified xsi:type="dcterms:W3CDTF">2016-03-10T06:38:00Z</dcterms:modified>
</cp:coreProperties>
</file>