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D592" w14:textId="77777777" w:rsidR="001910C0" w:rsidRPr="001910C0" w:rsidRDefault="001910C0" w:rsidP="0019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DECRET nr. 364 din 18 </w:t>
      </w:r>
      <w:proofErr w:type="spellStart"/>
      <w:r w:rsidRPr="001910C0">
        <w:rPr>
          <w:rFonts w:ascii="Times New Roman" w:eastAsia="Times New Roman" w:hAnsi="Times New Roman" w:cs="Times New Roman"/>
          <w:b/>
          <w:bCs/>
          <w:sz w:val="24"/>
          <w:szCs w:val="24"/>
        </w:rPr>
        <w:t>aprilie</w:t>
      </w:r>
      <w:proofErr w:type="spellEnd"/>
      <w:r w:rsidRPr="00191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promulgarea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Legii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instituirea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zilei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11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martie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ca </w:t>
        </w:r>
        <w:bookmarkStart w:id="0" w:name="_GoBack"/>
        <w:bookmarkEnd w:id="0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Ziua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Naţională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Meseriilor</w:t>
        </w:r>
        <w:proofErr w:type="spellEnd"/>
      </w:hyperlink>
      <w:r w:rsidRPr="001910C0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5EDD2C23" w14:textId="77777777" w:rsidR="001910C0" w:rsidRPr="001910C0" w:rsidRDefault="001910C0" w:rsidP="0019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art. 77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ale art. 100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. (1) din </w:t>
      </w:r>
      <w:hyperlink r:id="rId7" w:history="1"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Constituţia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României</w:t>
        </w:r>
        <w:proofErr w:type="spellEnd"/>
      </w:hyperlink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F31C58" w14:textId="77777777" w:rsidR="001910C0" w:rsidRPr="001910C0" w:rsidRDefault="001910C0" w:rsidP="0019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10C0">
        <w:rPr>
          <w:rFonts w:ascii="Times New Roman" w:eastAsia="Times New Roman" w:hAnsi="Times New Roman" w:cs="Times New Roman"/>
          <w:b/>
          <w:bCs/>
          <w:sz w:val="24"/>
          <w:szCs w:val="24"/>
        </w:rPr>
        <w:t>Preşedintele</w:t>
      </w:r>
      <w:proofErr w:type="spellEnd"/>
      <w:r w:rsidRPr="00191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b/>
          <w:bCs/>
          <w:sz w:val="24"/>
          <w:szCs w:val="24"/>
        </w:rPr>
        <w:t>României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decretează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934FCF" w14:textId="77777777" w:rsidR="001910C0" w:rsidRPr="001910C0" w:rsidRDefault="001910C0" w:rsidP="0019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0C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5D05513" wp14:editId="045C9BC3">
            <wp:extent cx="152400" cy="152400"/>
            <wp:effectExtent l="0" t="0" r="0" b="0"/>
            <wp:docPr id="12" name="Picture 12" descr="Embed artic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bed artic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Articol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</w:p>
    <w:p w14:paraId="40698AFF" w14:textId="77777777" w:rsidR="001910C0" w:rsidRPr="001910C0" w:rsidRDefault="001910C0" w:rsidP="0019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promulgă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instituirea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zilei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11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martie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ca "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Ziua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Naţională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Meseriilor</w:t>
        </w:r>
        <w:proofErr w:type="spellEnd"/>
        <w:r w:rsidRPr="00191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legi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</w:p>
    <w:p w14:paraId="2C062776" w14:textId="77777777" w:rsidR="001910C0" w:rsidRPr="001910C0" w:rsidRDefault="001910C0" w:rsidP="0019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0C0">
        <w:rPr>
          <w:rFonts w:ascii="Times New Roman" w:eastAsia="Times New Roman" w:hAnsi="Times New Roman" w:cs="Times New Roman"/>
          <w:sz w:val="24"/>
          <w:szCs w:val="24"/>
        </w:rPr>
        <w:t>-****-</w:t>
      </w:r>
    </w:p>
    <w:tbl>
      <w:tblPr>
        <w:tblW w:w="793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</w:tblGrid>
      <w:tr w:rsidR="001910C0" w:rsidRPr="001910C0" w14:paraId="77777A2D" w14:textId="77777777" w:rsidTr="001910C0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0324B702" w14:textId="77777777" w:rsidR="001910C0" w:rsidRPr="001910C0" w:rsidRDefault="001910C0" w:rsidP="0019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0C0">
              <w:rPr>
                <w:rFonts w:ascii="Times New Roman" w:eastAsia="Times New Roman" w:hAnsi="Times New Roman" w:cs="Times New Roman"/>
                <w:sz w:val="24"/>
                <w:szCs w:val="24"/>
              </w:rPr>
              <w:t>PREŞEDINTELE ROMÂNIEI</w:t>
            </w:r>
          </w:p>
          <w:p w14:paraId="328D72BD" w14:textId="77777777" w:rsidR="001910C0" w:rsidRPr="001910C0" w:rsidRDefault="001910C0" w:rsidP="0019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KLAUS-WERNER IOHANNIS</w:t>
            </w:r>
          </w:p>
        </w:tc>
      </w:tr>
    </w:tbl>
    <w:p w14:paraId="3D97060F" w14:textId="77777777" w:rsidR="001910C0" w:rsidRPr="001910C0" w:rsidRDefault="001910C0" w:rsidP="0019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311 din data de 22 </w:t>
      </w:r>
      <w:proofErr w:type="spellStart"/>
      <w:r w:rsidRPr="001910C0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1910C0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5B54634C" w14:textId="77777777" w:rsidR="001910C0" w:rsidRDefault="001910C0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14ACE" w14:textId="4DE81402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LEGE nr. 66 din 18 </w:t>
      </w:r>
      <w:proofErr w:type="spellStart"/>
      <w:r w:rsidRPr="00456345">
        <w:rPr>
          <w:rFonts w:ascii="Times New Roman" w:eastAsia="Times New Roman" w:hAnsi="Times New Roman" w:cs="Times New Roman"/>
          <w:b/>
          <w:bCs/>
          <w:sz w:val="24"/>
          <w:szCs w:val="24"/>
        </w:rPr>
        <w:t>aprilie</w:t>
      </w:r>
      <w:proofErr w:type="spellEnd"/>
      <w:r w:rsidRPr="0045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instituirea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11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ca "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Meseriilor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118F82A0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3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470D89" wp14:editId="4BDEEDE0">
            <wp:extent cx="85725" cy="85725"/>
            <wp:effectExtent l="0" t="0" r="9525" b="9525"/>
            <wp:docPr id="6" name="200777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77_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(la data 22-apr-2019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promulgata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hyperlink r:id="rId12" w:anchor="do" w:history="1">
        <w:proofErr w:type="spellStart"/>
        <w:r w:rsidRPr="00456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Decretul</w:t>
        </w:r>
        <w:proofErr w:type="spellEnd"/>
        <w:r w:rsidRPr="00456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364/2019</w:t>
        </w:r>
      </w:hyperlink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4992FA08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pa1"/>
      <w:bookmarkEnd w:id="1"/>
      <w:proofErr w:type="spellStart"/>
      <w:r w:rsidRPr="00456345">
        <w:rPr>
          <w:rFonts w:ascii="Times New Roman" w:eastAsia="Times New Roman" w:hAnsi="Times New Roman" w:cs="Times New Roman"/>
          <w:b/>
          <w:bCs/>
          <w:sz w:val="24"/>
          <w:szCs w:val="24"/>
        </w:rPr>
        <w:t>Parlamentul</w:t>
      </w:r>
      <w:proofErr w:type="spellEnd"/>
      <w:r w:rsidRPr="0045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b/>
          <w:bCs/>
          <w:sz w:val="24"/>
          <w:szCs w:val="24"/>
        </w:rPr>
        <w:t>României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adoptă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EF0CE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3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258918D" wp14:editId="5AD4ACA2">
            <wp:extent cx="152400" cy="152400"/>
            <wp:effectExtent l="0" t="0" r="0" b="0"/>
            <wp:docPr id="7" name="Picture 7" descr="Embed artic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bed artic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do|ar1"/>
      <w:bookmarkEnd w:id="2"/>
      <w:r w:rsidRPr="00456345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14:paraId="54B8D7E4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r1|pa1"/>
      <w:bookmarkEnd w:id="3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instituie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11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ca "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Meseriilor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celebrată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sărbătoare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lucrătoare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F237D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3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BEF9799" wp14:editId="21978CC5">
            <wp:extent cx="152400" cy="152400"/>
            <wp:effectExtent l="0" t="0" r="0" b="0"/>
            <wp:docPr id="8" name="Picture 8" descr="Embed artic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ed artic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do|ar2"/>
      <w:bookmarkEnd w:id="4"/>
      <w:r w:rsidRPr="00456345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14:paraId="5B414E32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r2|pa1"/>
      <w:bookmarkEnd w:id="5"/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inspectoratele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Parlamentul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Preşedinţia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Guvernul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celelalte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autorităţi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ocazia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Meseriilor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evenimente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educaţionale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învăţământului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meseriilor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30 de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calendaristice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Meseriilor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inspectoratele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operatorii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economici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interesaţi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campanii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învăţământului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meseriilor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1C18E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3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E002048" wp14:editId="75E34544">
            <wp:extent cx="152400" cy="152400"/>
            <wp:effectExtent l="0" t="0" r="0" b="0"/>
            <wp:docPr id="9" name="Picture 9" descr="Embed artic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ed artic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do|ar3"/>
      <w:bookmarkEnd w:id="6"/>
      <w:r w:rsidRPr="00456345">
        <w:rPr>
          <w:rFonts w:ascii="Times New Roman" w:eastAsia="Times New Roman" w:hAnsi="Times New Roman" w:cs="Times New Roman"/>
          <w:sz w:val="24"/>
          <w:szCs w:val="24"/>
        </w:rPr>
        <w:t>Art. 3</w:t>
      </w:r>
    </w:p>
    <w:p w14:paraId="084B6C49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r3|pa1"/>
      <w:bookmarkEnd w:id="7"/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Fondurile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manifestărilor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prilejuite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celebrarea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Meseriilor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bugetele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instituţiilor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bugetele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autorităţilor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alocaţiilor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5DE32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3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AE53D1D" wp14:editId="37663B4E">
            <wp:extent cx="152400" cy="152400"/>
            <wp:effectExtent l="0" t="0" r="0" b="0"/>
            <wp:docPr id="10" name="Picture 10" descr="Embed artic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bed artic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do|ar4"/>
      <w:bookmarkEnd w:id="8"/>
      <w:r w:rsidRPr="00456345">
        <w:rPr>
          <w:rFonts w:ascii="Times New Roman" w:eastAsia="Times New Roman" w:hAnsi="Times New Roman" w:cs="Times New Roman"/>
          <w:sz w:val="24"/>
          <w:szCs w:val="24"/>
        </w:rPr>
        <w:t>Art. 4</w:t>
      </w:r>
    </w:p>
    <w:p w14:paraId="3AAA0E6A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r4|pa1"/>
      <w:bookmarkEnd w:id="9"/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intră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la 30 de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</w:p>
    <w:p w14:paraId="28F7C1B7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pa2"/>
      <w:bookmarkEnd w:id="10"/>
      <w:r w:rsidRPr="00456345">
        <w:rPr>
          <w:rFonts w:ascii="Times New Roman" w:eastAsia="Times New Roman" w:hAnsi="Times New Roman" w:cs="Times New Roman"/>
          <w:sz w:val="24"/>
          <w:szCs w:val="24"/>
        </w:rPr>
        <w:t>-****-</w:t>
      </w:r>
    </w:p>
    <w:p w14:paraId="43CF4EB7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pa3"/>
      <w:bookmarkEnd w:id="11"/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adoptată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Parlamentul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art. 75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ale art. 76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. (2) din </w:t>
      </w:r>
      <w:hyperlink r:id="rId13" w:history="1">
        <w:proofErr w:type="spellStart"/>
        <w:r w:rsidRPr="00456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Constituţia</w:t>
        </w:r>
        <w:proofErr w:type="spellEnd"/>
        <w:r w:rsidRPr="00456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56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României</w:t>
        </w:r>
        <w:proofErr w:type="spellEnd"/>
      </w:hyperlink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793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</w:tblGrid>
      <w:tr w:rsidR="00456345" w:rsidRPr="00456345" w14:paraId="029FB8F3" w14:textId="77777777" w:rsidTr="00456345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030B9608" w14:textId="77777777" w:rsidR="00456345" w:rsidRPr="00456345" w:rsidRDefault="00456345" w:rsidP="00456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do|pa4"/>
            <w:bookmarkEnd w:id="12"/>
            <w:r w:rsidRPr="00456345">
              <w:rPr>
                <w:rFonts w:ascii="Times New Roman" w:eastAsia="Times New Roman" w:hAnsi="Times New Roman" w:cs="Times New Roman"/>
                <w:sz w:val="24"/>
                <w:szCs w:val="24"/>
              </w:rPr>
              <w:t>p. PREŞEDINTELE CAMEREI DEPUTAŢILOR,</w:t>
            </w:r>
          </w:p>
          <w:p w14:paraId="6E875252" w14:textId="77777777" w:rsidR="00456345" w:rsidRPr="00456345" w:rsidRDefault="00456345" w:rsidP="00456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EUGEN NICOLICEA</w:t>
            </w:r>
          </w:p>
          <w:p w14:paraId="586E1471" w14:textId="77777777" w:rsidR="00456345" w:rsidRPr="00456345" w:rsidRDefault="00456345" w:rsidP="00456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45">
              <w:rPr>
                <w:rFonts w:ascii="Times New Roman" w:eastAsia="Times New Roman" w:hAnsi="Times New Roman" w:cs="Times New Roman"/>
                <w:sz w:val="24"/>
                <w:szCs w:val="24"/>
              </w:rPr>
              <w:t>PREŞEDINTELE SENATULUI</w:t>
            </w:r>
          </w:p>
          <w:p w14:paraId="12131F2D" w14:textId="77777777" w:rsidR="00456345" w:rsidRPr="00456345" w:rsidRDefault="00456345" w:rsidP="00456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CĂLIN-CONSTANTIN-ANTON POPESCU-TĂRICEANU</w:t>
            </w:r>
          </w:p>
        </w:tc>
      </w:tr>
    </w:tbl>
    <w:p w14:paraId="4486ED36" w14:textId="77777777" w:rsidR="00456345" w:rsidRPr="00456345" w:rsidRDefault="00456345" w:rsidP="0045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pa5"/>
      <w:bookmarkEnd w:id="13"/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311 din data de 22 </w:t>
      </w:r>
      <w:proofErr w:type="spellStart"/>
      <w:r w:rsidRPr="00456345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45634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6296C1B5" w14:textId="77777777" w:rsidR="00145D71" w:rsidRDefault="00D75612"/>
    <w:sectPr w:rsidR="00145D71" w:rsidSect="00EB582D">
      <w:headerReference w:type="default" r:id="rId14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01E78" w14:textId="77777777" w:rsidR="00D75612" w:rsidRDefault="00D75612" w:rsidP="001910C0">
      <w:pPr>
        <w:spacing w:after="0" w:line="240" w:lineRule="auto"/>
      </w:pPr>
      <w:r>
        <w:separator/>
      </w:r>
    </w:p>
  </w:endnote>
  <w:endnote w:type="continuationSeparator" w:id="0">
    <w:p w14:paraId="250A90B1" w14:textId="77777777" w:rsidR="00D75612" w:rsidRDefault="00D75612" w:rsidP="0019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D1BB" w14:textId="77777777" w:rsidR="00D75612" w:rsidRDefault="00D75612" w:rsidP="001910C0">
      <w:pPr>
        <w:spacing w:after="0" w:line="240" w:lineRule="auto"/>
      </w:pPr>
      <w:r>
        <w:separator/>
      </w:r>
    </w:p>
  </w:footnote>
  <w:footnote w:type="continuationSeparator" w:id="0">
    <w:p w14:paraId="654C8C18" w14:textId="77777777" w:rsidR="00D75612" w:rsidRDefault="00D75612" w:rsidP="0019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0AFD" w14:textId="31E88362" w:rsidR="001910C0" w:rsidRDefault="001910C0">
    <w:pPr>
      <w:pStyle w:val="Header"/>
    </w:pPr>
  </w:p>
  <w:p w14:paraId="40050791" w14:textId="77777777" w:rsidR="001910C0" w:rsidRDefault="00191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45"/>
    <w:rsid w:val="0002530E"/>
    <w:rsid w:val="00120DDD"/>
    <w:rsid w:val="001910C0"/>
    <w:rsid w:val="00456345"/>
    <w:rsid w:val="006867DA"/>
    <w:rsid w:val="00CC00AD"/>
    <w:rsid w:val="00D75612"/>
    <w:rsid w:val="00DD34E7"/>
    <w:rsid w:val="00E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F43C"/>
  <w15:chartTrackingRefBased/>
  <w15:docId w15:val="{93CEA5F3-F178-4012-9FC4-2367F87B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C0"/>
  </w:style>
  <w:style w:type="paragraph" w:styleId="Footer">
    <w:name w:val="footer"/>
    <w:basedOn w:val="Normal"/>
    <w:link w:val="FooterChar"/>
    <w:uiPriority w:val="99"/>
    <w:unhideWhenUsed/>
    <w:rsid w:val="0019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idrept.ro/0006839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00068397.htm" TargetMode="External"/><Relationship Id="rId12" Type="http://schemas.openxmlformats.org/officeDocument/2006/relationships/hyperlink" Target="https://idrept.ro/00200777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drept.ro/00200776.htm" TargetMode="External"/><Relationship Id="rId11" Type="http://schemas.openxmlformats.org/officeDocument/2006/relationships/image" Target="media/image2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drept.ro/00200776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Inspector</cp:lastModifiedBy>
  <cp:revision>2</cp:revision>
  <dcterms:created xsi:type="dcterms:W3CDTF">2020-02-10T10:47:00Z</dcterms:created>
  <dcterms:modified xsi:type="dcterms:W3CDTF">2020-02-10T10:47:00Z</dcterms:modified>
</cp:coreProperties>
</file>