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5C" w:rsidRPr="00D0795C" w:rsidRDefault="00D0795C" w:rsidP="00D0795C">
      <w:pPr>
        <w:pStyle w:val="DefaultText"/>
        <w:jc w:val="both"/>
        <w:rPr>
          <w:b/>
          <w:sz w:val="20"/>
        </w:rPr>
      </w:pPr>
      <w:r w:rsidRPr="00D0795C">
        <w:rPr>
          <w:b/>
          <w:sz w:val="20"/>
        </w:rPr>
        <w:t xml:space="preserve">INSPECTORATUL ŞCOLAR                                                      </w:t>
      </w:r>
      <w:r>
        <w:rPr>
          <w:b/>
          <w:sz w:val="20"/>
        </w:rPr>
        <w:t xml:space="preserve">                                 </w:t>
      </w:r>
      <w:r w:rsidR="007264A4">
        <w:rPr>
          <w:b/>
          <w:sz w:val="20"/>
        </w:rPr>
        <w:t xml:space="preserve"> </w:t>
      </w:r>
      <w:r w:rsidR="00E13509">
        <w:rPr>
          <w:b/>
          <w:sz w:val="20"/>
        </w:rPr>
        <w:t xml:space="preserve">    </w:t>
      </w:r>
      <w:r w:rsidR="007264A4">
        <w:rPr>
          <w:b/>
          <w:sz w:val="20"/>
        </w:rPr>
        <w:t>................................</w:t>
      </w:r>
    </w:p>
    <w:p w:rsidR="00D0795C" w:rsidRPr="00D0795C" w:rsidRDefault="00D0795C" w:rsidP="00D0795C">
      <w:pPr>
        <w:pStyle w:val="DefaultText"/>
        <w:jc w:val="both"/>
        <w:rPr>
          <w:b/>
          <w:sz w:val="20"/>
        </w:rPr>
      </w:pPr>
      <w:r w:rsidRPr="00D0795C">
        <w:rPr>
          <w:b/>
          <w:sz w:val="20"/>
        </w:rPr>
        <w:t>JUDEŢ</w:t>
      </w:r>
      <w:r w:rsidR="00E13509">
        <w:rPr>
          <w:b/>
          <w:sz w:val="20"/>
        </w:rPr>
        <w:t>EAN</w:t>
      </w:r>
      <w:r w:rsidRPr="00D0795C">
        <w:rPr>
          <w:b/>
          <w:sz w:val="20"/>
        </w:rPr>
        <w:t xml:space="preserve"> COVASNA                                                                 </w:t>
      </w:r>
      <w:r>
        <w:rPr>
          <w:b/>
          <w:sz w:val="20"/>
        </w:rPr>
        <w:t xml:space="preserve">                                  </w:t>
      </w:r>
      <w:r w:rsidRPr="00D0795C">
        <w:rPr>
          <w:b/>
          <w:sz w:val="20"/>
        </w:rPr>
        <w:t xml:space="preserve"> </w:t>
      </w:r>
      <w:r>
        <w:rPr>
          <w:b/>
          <w:sz w:val="20"/>
        </w:rPr>
        <w:t xml:space="preserve"> </w:t>
      </w:r>
      <w:r w:rsidR="007264A4">
        <w:rPr>
          <w:b/>
          <w:sz w:val="20"/>
        </w:rPr>
        <w:t xml:space="preserve"> </w:t>
      </w:r>
    </w:p>
    <w:p w:rsidR="00D0795C" w:rsidRPr="00D0795C" w:rsidRDefault="00D0795C" w:rsidP="00D0795C">
      <w:pPr>
        <w:pStyle w:val="DefaultText"/>
        <w:jc w:val="both"/>
        <w:rPr>
          <w:b/>
          <w:sz w:val="20"/>
        </w:rPr>
      </w:pPr>
    </w:p>
    <w:p w:rsidR="00D0795C" w:rsidRPr="00D0795C" w:rsidRDefault="00D0795C" w:rsidP="00D0795C">
      <w:pPr>
        <w:pStyle w:val="DefaultText"/>
        <w:jc w:val="both"/>
        <w:rPr>
          <w:b/>
          <w:sz w:val="20"/>
        </w:rPr>
      </w:pPr>
      <w:r w:rsidRPr="00D0795C">
        <w:rPr>
          <w:b/>
          <w:sz w:val="20"/>
        </w:rPr>
        <w:t xml:space="preserve">Nr............................                                                                            </w:t>
      </w:r>
      <w:r>
        <w:rPr>
          <w:b/>
          <w:sz w:val="20"/>
        </w:rPr>
        <w:t xml:space="preserve">                                      </w:t>
      </w:r>
      <w:r w:rsidRPr="00D0795C">
        <w:rPr>
          <w:b/>
          <w:sz w:val="20"/>
        </w:rPr>
        <w:t>Nr........................</w:t>
      </w:r>
    </w:p>
    <w:p w:rsidR="00D0795C" w:rsidRPr="00D0795C" w:rsidRDefault="00D0795C" w:rsidP="00D0795C">
      <w:pPr>
        <w:pStyle w:val="DefaultText"/>
        <w:jc w:val="both"/>
        <w:rPr>
          <w:b/>
          <w:sz w:val="20"/>
        </w:rPr>
      </w:pPr>
    </w:p>
    <w:p w:rsidR="00D0795C" w:rsidRPr="00D0795C" w:rsidRDefault="00D0795C" w:rsidP="00D0795C">
      <w:pPr>
        <w:pStyle w:val="DefaultText"/>
        <w:jc w:val="both"/>
        <w:rPr>
          <w:b/>
          <w:sz w:val="20"/>
        </w:rPr>
      </w:pPr>
    </w:p>
    <w:p w:rsidR="00D0795C" w:rsidRDefault="00D0795C" w:rsidP="00B10144">
      <w:pPr>
        <w:pStyle w:val="DefaultText"/>
        <w:jc w:val="center"/>
        <w:rPr>
          <w:b/>
          <w:szCs w:val="24"/>
        </w:rPr>
      </w:pPr>
    </w:p>
    <w:p w:rsidR="00D0795C" w:rsidRDefault="00D0795C" w:rsidP="00AB441E">
      <w:pPr>
        <w:pStyle w:val="DefaultText"/>
        <w:jc w:val="center"/>
        <w:rPr>
          <w:b/>
          <w:szCs w:val="24"/>
        </w:rPr>
      </w:pPr>
    </w:p>
    <w:p w:rsidR="000C0CB1" w:rsidRDefault="00AB441E" w:rsidP="00AB441E">
      <w:pPr>
        <w:pStyle w:val="DefaultText"/>
        <w:jc w:val="center"/>
        <w:rPr>
          <w:b/>
          <w:sz w:val="28"/>
          <w:szCs w:val="28"/>
        </w:rPr>
      </w:pPr>
      <w:r w:rsidRPr="006D3F5B">
        <w:rPr>
          <w:b/>
          <w:sz w:val="28"/>
          <w:szCs w:val="28"/>
        </w:rPr>
        <w:t>C</w:t>
      </w:r>
      <w:r w:rsidR="00DA7AB7">
        <w:rPr>
          <w:b/>
          <w:sz w:val="28"/>
          <w:szCs w:val="28"/>
        </w:rPr>
        <w:t xml:space="preserve">ontract de furnizare </w:t>
      </w:r>
      <w:r w:rsidR="003A40FD">
        <w:rPr>
          <w:b/>
          <w:sz w:val="28"/>
          <w:szCs w:val="28"/>
        </w:rPr>
        <w:t>( Model )</w:t>
      </w:r>
    </w:p>
    <w:p w:rsidR="00AB441E" w:rsidRPr="006D3F5B" w:rsidRDefault="00AB441E" w:rsidP="00AB441E">
      <w:pPr>
        <w:pStyle w:val="DefaultText"/>
        <w:jc w:val="center"/>
        <w:rPr>
          <w:b/>
          <w:sz w:val="28"/>
          <w:szCs w:val="28"/>
        </w:rPr>
      </w:pPr>
      <w:r w:rsidRPr="006D3F5B">
        <w:rPr>
          <w:b/>
          <w:sz w:val="28"/>
          <w:szCs w:val="28"/>
        </w:rPr>
        <w:t xml:space="preserve"> rechizite şcolare </w:t>
      </w:r>
      <w:r w:rsidR="000C0CB1">
        <w:rPr>
          <w:b/>
          <w:sz w:val="28"/>
          <w:szCs w:val="28"/>
        </w:rPr>
        <w:t xml:space="preserve">pentru anul scolar </w:t>
      </w:r>
      <w:r w:rsidR="00D0795C" w:rsidRPr="006D3F5B">
        <w:rPr>
          <w:b/>
          <w:sz w:val="28"/>
          <w:szCs w:val="28"/>
        </w:rPr>
        <w:t>201</w:t>
      </w:r>
      <w:r w:rsidR="000C0CB1">
        <w:rPr>
          <w:b/>
          <w:sz w:val="28"/>
          <w:szCs w:val="28"/>
        </w:rPr>
        <w:t>6</w:t>
      </w:r>
      <w:r w:rsidR="00C00775" w:rsidRPr="006D3F5B">
        <w:rPr>
          <w:b/>
          <w:sz w:val="28"/>
          <w:szCs w:val="28"/>
        </w:rPr>
        <w:t>-201</w:t>
      </w:r>
      <w:r w:rsidR="000C0CB1">
        <w:rPr>
          <w:b/>
          <w:sz w:val="28"/>
          <w:szCs w:val="28"/>
        </w:rPr>
        <w:t>7</w:t>
      </w:r>
      <w:r w:rsidR="00D0795C" w:rsidRPr="006D3F5B">
        <w:rPr>
          <w:b/>
          <w:sz w:val="28"/>
          <w:szCs w:val="28"/>
        </w:rPr>
        <w:t xml:space="preserve"> </w:t>
      </w:r>
    </w:p>
    <w:p w:rsidR="00AB441E" w:rsidRPr="00F54990" w:rsidRDefault="00AB441E" w:rsidP="00AB441E">
      <w:pPr>
        <w:pStyle w:val="DefaultText"/>
        <w:jc w:val="center"/>
        <w:rPr>
          <w:b/>
          <w:szCs w:val="24"/>
        </w:rPr>
      </w:pPr>
    </w:p>
    <w:p w:rsidR="00AB441E" w:rsidRPr="00F54990" w:rsidRDefault="00AB441E" w:rsidP="00AB441E">
      <w:pPr>
        <w:pStyle w:val="DefaultText"/>
        <w:jc w:val="center"/>
        <w:rPr>
          <w:b/>
          <w:szCs w:val="24"/>
        </w:rPr>
      </w:pPr>
      <w:r w:rsidRPr="00F54990">
        <w:rPr>
          <w:b/>
          <w:szCs w:val="24"/>
        </w:rPr>
        <w:t>Preambul</w:t>
      </w:r>
    </w:p>
    <w:p w:rsidR="00AB441E" w:rsidRPr="00F54990" w:rsidRDefault="00AB441E" w:rsidP="00AB441E">
      <w:pPr>
        <w:pStyle w:val="DefaultText"/>
        <w:jc w:val="both"/>
        <w:rPr>
          <w:b/>
          <w:szCs w:val="24"/>
        </w:rPr>
      </w:pPr>
    </w:p>
    <w:p w:rsidR="000C0CB1" w:rsidRDefault="000C0CB1" w:rsidP="00AB441E">
      <w:pPr>
        <w:ind w:firstLine="720"/>
        <w:jc w:val="both"/>
        <w:rPr>
          <w:sz w:val="24"/>
          <w:szCs w:val="24"/>
        </w:rPr>
      </w:pPr>
      <w:r>
        <w:rPr>
          <w:sz w:val="24"/>
          <w:szCs w:val="24"/>
        </w:rPr>
        <w:t xml:space="preserve">În temeiul Legii 98 / 2016  privind </w:t>
      </w:r>
      <w:r w:rsidR="00AB441E" w:rsidRPr="00F54990">
        <w:rPr>
          <w:sz w:val="24"/>
          <w:szCs w:val="24"/>
        </w:rPr>
        <w:t xml:space="preserve"> achiziţi</w:t>
      </w:r>
      <w:r>
        <w:rPr>
          <w:sz w:val="24"/>
          <w:szCs w:val="24"/>
        </w:rPr>
        <w:t xml:space="preserve">ile </w:t>
      </w:r>
      <w:r w:rsidR="00AB441E" w:rsidRPr="00F54990">
        <w:rPr>
          <w:sz w:val="24"/>
          <w:szCs w:val="24"/>
        </w:rPr>
        <w:t>public</w:t>
      </w:r>
      <w:r>
        <w:rPr>
          <w:sz w:val="24"/>
          <w:szCs w:val="24"/>
        </w:rPr>
        <w:t xml:space="preserve">e </w:t>
      </w:r>
      <w:r w:rsidR="00AB441E" w:rsidRPr="00F54990">
        <w:rPr>
          <w:sz w:val="24"/>
          <w:szCs w:val="24"/>
        </w:rPr>
        <w:t xml:space="preserve"> s-a încheiat prezentul</w:t>
      </w:r>
    </w:p>
    <w:p w:rsidR="00AB441E" w:rsidRPr="00F54990" w:rsidRDefault="00AB441E" w:rsidP="00AB441E">
      <w:pPr>
        <w:ind w:firstLine="720"/>
        <w:jc w:val="both"/>
        <w:rPr>
          <w:sz w:val="24"/>
          <w:szCs w:val="24"/>
        </w:rPr>
      </w:pPr>
      <w:r w:rsidRPr="00F54990">
        <w:rPr>
          <w:sz w:val="24"/>
          <w:szCs w:val="24"/>
        </w:rPr>
        <w:t xml:space="preserve"> contract de furnizare de produse, </w:t>
      </w:r>
      <w:r w:rsidRPr="00F54990">
        <w:rPr>
          <w:b/>
          <w:sz w:val="24"/>
          <w:szCs w:val="24"/>
        </w:rPr>
        <w:t>între</w:t>
      </w:r>
    </w:p>
    <w:p w:rsidR="00AB441E" w:rsidRPr="00F54990" w:rsidRDefault="00AB441E" w:rsidP="00AB441E">
      <w:pPr>
        <w:pStyle w:val="DefaultText"/>
        <w:jc w:val="both"/>
        <w:rPr>
          <w:b/>
          <w:szCs w:val="24"/>
        </w:rPr>
      </w:pPr>
    </w:p>
    <w:p w:rsidR="000C0CB1" w:rsidRDefault="00AB441E" w:rsidP="00AB441E">
      <w:pPr>
        <w:pStyle w:val="DefaultText"/>
        <w:ind w:firstLine="720"/>
        <w:jc w:val="both"/>
        <w:rPr>
          <w:szCs w:val="24"/>
        </w:rPr>
      </w:pPr>
      <w:r w:rsidRPr="00F54990">
        <w:rPr>
          <w:b/>
          <w:szCs w:val="24"/>
        </w:rPr>
        <w:t>INSPECTORATUL ŞCOLAR JUDEŢ</w:t>
      </w:r>
      <w:r w:rsidR="00E13509">
        <w:rPr>
          <w:b/>
          <w:szCs w:val="24"/>
        </w:rPr>
        <w:t>EAN</w:t>
      </w:r>
      <w:r w:rsidRPr="00F54990">
        <w:rPr>
          <w:b/>
          <w:szCs w:val="24"/>
        </w:rPr>
        <w:t xml:space="preserve"> COVASNA</w:t>
      </w:r>
      <w:r w:rsidRPr="00F54990">
        <w:rPr>
          <w:szCs w:val="24"/>
        </w:rPr>
        <w:t>, cu sediul în municipiul Sf. Gheorghe, Str. Victor Babeş, nr. 15/C,</w:t>
      </w:r>
      <w:r w:rsidR="00E13509">
        <w:rPr>
          <w:szCs w:val="24"/>
        </w:rPr>
        <w:t xml:space="preserve"> jud. Covasna, telefon/fax 0267</w:t>
      </w:r>
      <w:r w:rsidRPr="00F54990">
        <w:rPr>
          <w:szCs w:val="24"/>
        </w:rPr>
        <w:t>314782/</w:t>
      </w:r>
      <w:r w:rsidR="00E13509">
        <w:rPr>
          <w:szCs w:val="24"/>
        </w:rPr>
        <w:t xml:space="preserve"> </w:t>
      </w:r>
      <w:r w:rsidRPr="00F54990">
        <w:rPr>
          <w:szCs w:val="24"/>
        </w:rPr>
        <w:t>0267351482, cu cod fiscal 4201767, cont RO75TREZ25623650120XXXXX, deschis la Trezoreria mun. Sf. Gheorghe,  reprez</w:t>
      </w:r>
      <w:r w:rsidR="006D3F5B">
        <w:rPr>
          <w:szCs w:val="24"/>
        </w:rPr>
        <w:t>entat prin prof. Kiss Imre</w:t>
      </w:r>
      <w:r w:rsidRPr="00F54990">
        <w:rPr>
          <w:szCs w:val="24"/>
        </w:rPr>
        <w:t xml:space="preserve">,  inspector şcolar general </w:t>
      </w:r>
    </w:p>
    <w:p w:rsidR="000C0CB1" w:rsidRDefault="00AB441E" w:rsidP="000C0CB1">
      <w:pPr>
        <w:pStyle w:val="DefaultText"/>
        <w:jc w:val="both"/>
        <w:rPr>
          <w:szCs w:val="24"/>
        </w:rPr>
      </w:pPr>
      <w:r w:rsidRPr="00F54990">
        <w:rPr>
          <w:szCs w:val="24"/>
        </w:rPr>
        <w:t xml:space="preserve">şi ec. </w:t>
      </w:r>
      <w:r w:rsidR="000C0CB1">
        <w:rPr>
          <w:szCs w:val="24"/>
        </w:rPr>
        <w:t>Fail Ildiko</w:t>
      </w:r>
      <w:r w:rsidRPr="00F54990">
        <w:rPr>
          <w:szCs w:val="24"/>
        </w:rPr>
        <w:t>, contabil şef,</w:t>
      </w:r>
    </w:p>
    <w:p w:rsidR="00AB441E" w:rsidRDefault="00AB441E" w:rsidP="000C0CB1">
      <w:pPr>
        <w:pStyle w:val="DefaultText"/>
        <w:jc w:val="both"/>
        <w:rPr>
          <w:szCs w:val="24"/>
        </w:rPr>
      </w:pPr>
      <w:r w:rsidRPr="00F54990">
        <w:rPr>
          <w:szCs w:val="24"/>
        </w:rPr>
        <w:t xml:space="preserve"> în calitate de </w:t>
      </w:r>
      <w:r w:rsidRPr="00F54990">
        <w:rPr>
          <w:b/>
          <w:szCs w:val="24"/>
        </w:rPr>
        <w:t>achizitor</w:t>
      </w:r>
      <w:r w:rsidRPr="00F54990">
        <w:rPr>
          <w:szCs w:val="24"/>
        </w:rPr>
        <w:t>, pe de o parte</w:t>
      </w:r>
    </w:p>
    <w:p w:rsidR="00890C72" w:rsidRDefault="00890C72" w:rsidP="000C0CB1">
      <w:pPr>
        <w:pStyle w:val="DefaultText"/>
        <w:jc w:val="both"/>
        <w:rPr>
          <w:szCs w:val="24"/>
        </w:rPr>
      </w:pPr>
    </w:p>
    <w:p w:rsidR="00AB441E" w:rsidRDefault="00AB441E" w:rsidP="000C0CB1">
      <w:pPr>
        <w:pStyle w:val="DefaultText"/>
        <w:rPr>
          <w:b/>
          <w:szCs w:val="24"/>
        </w:rPr>
      </w:pPr>
      <w:r w:rsidRPr="00F54990">
        <w:rPr>
          <w:b/>
          <w:szCs w:val="24"/>
        </w:rPr>
        <w:t>şi</w:t>
      </w:r>
    </w:p>
    <w:p w:rsidR="000C0CB1" w:rsidRPr="00DA7AB7" w:rsidRDefault="000C0CB1" w:rsidP="000C0CB1">
      <w:pPr>
        <w:pStyle w:val="DefaultText"/>
        <w:rPr>
          <w:szCs w:val="24"/>
        </w:rPr>
      </w:pPr>
      <w:r w:rsidRPr="00DA7AB7">
        <w:rPr>
          <w:szCs w:val="24"/>
        </w:rPr>
        <w:t>......................</w:t>
      </w:r>
      <w:r w:rsidR="00DA7AB7">
        <w:rPr>
          <w:szCs w:val="24"/>
        </w:rPr>
        <w:t>.............................</w:t>
      </w:r>
      <w:r w:rsidR="00DA7AB7" w:rsidRPr="00DA7AB7">
        <w:rPr>
          <w:szCs w:val="24"/>
        </w:rPr>
        <w:t>(denumirea operatorului economic)</w:t>
      </w:r>
      <w:r w:rsidR="00DA7AB7">
        <w:rPr>
          <w:szCs w:val="24"/>
        </w:rPr>
        <w:t>, adresa sediu ......................</w:t>
      </w:r>
    </w:p>
    <w:p w:rsidR="00DA7AB7" w:rsidRDefault="00DA7AB7" w:rsidP="00DA7AB7">
      <w:pPr>
        <w:pStyle w:val="DefaultText"/>
        <w:rPr>
          <w:szCs w:val="24"/>
        </w:rPr>
      </w:pPr>
      <w:r>
        <w:rPr>
          <w:szCs w:val="24"/>
        </w:rPr>
        <w:t>Telefon/fax</w:t>
      </w:r>
      <w:r w:rsidR="000C0CB1" w:rsidRPr="00DA7AB7">
        <w:rPr>
          <w:szCs w:val="24"/>
        </w:rPr>
        <w:t>.........</w:t>
      </w:r>
      <w:r>
        <w:rPr>
          <w:szCs w:val="24"/>
        </w:rPr>
        <w:t>.............. numar inmatriculare ..........................  cod fiscal ...........................</w:t>
      </w:r>
    </w:p>
    <w:p w:rsidR="00DA7AB7" w:rsidRDefault="00DA7AB7" w:rsidP="00DA7AB7">
      <w:pPr>
        <w:pStyle w:val="DefaultText"/>
        <w:rPr>
          <w:szCs w:val="24"/>
        </w:rPr>
      </w:pPr>
      <w:r>
        <w:rPr>
          <w:szCs w:val="24"/>
        </w:rPr>
        <w:t xml:space="preserve">C , reprezentat  prin ..................................(denumirea conducatorului ) , functia ............... </w:t>
      </w:r>
    </w:p>
    <w:p w:rsidR="00AB441E" w:rsidRPr="00DA7AB7" w:rsidRDefault="00AB441E" w:rsidP="00DA7AB7">
      <w:pPr>
        <w:pStyle w:val="DefaultText"/>
        <w:rPr>
          <w:szCs w:val="24"/>
        </w:rPr>
      </w:pPr>
      <w:r w:rsidRPr="00DA7AB7">
        <w:rPr>
          <w:szCs w:val="24"/>
        </w:rPr>
        <w:t xml:space="preserve"> în calitate de </w:t>
      </w:r>
      <w:r w:rsidRPr="00DA7AB7">
        <w:rPr>
          <w:b/>
          <w:szCs w:val="24"/>
        </w:rPr>
        <w:t>furnizor</w:t>
      </w:r>
      <w:r w:rsidRPr="00DA7AB7">
        <w:rPr>
          <w:szCs w:val="24"/>
        </w:rPr>
        <w:t>, pe de altă parte.</w:t>
      </w:r>
    </w:p>
    <w:p w:rsidR="00AB441E" w:rsidRPr="00F54990" w:rsidRDefault="00AB441E" w:rsidP="00AB441E">
      <w:pPr>
        <w:pStyle w:val="DefaultText"/>
        <w:jc w:val="both"/>
        <w:rPr>
          <w:b/>
          <w:szCs w:val="24"/>
        </w:rPr>
      </w:pPr>
    </w:p>
    <w:p w:rsidR="00AB441E" w:rsidRPr="00F54990" w:rsidRDefault="00AB441E" w:rsidP="00AB441E">
      <w:pPr>
        <w:pStyle w:val="DefaultText"/>
        <w:jc w:val="center"/>
        <w:rPr>
          <w:b/>
          <w:szCs w:val="24"/>
        </w:rPr>
      </w:pPr>
      <w:r w:rsidRPr="00F54990">
        <w:rPr>
          <w:b/>
          <w:szCs w:val="24"/>
        </w:rPr>
        <w:t>2. Definiţii</w:t>
      </w:r>
    </w:p>
    <w:p w:rsidR="00AB441E" w:rsidRPr="00F54990" w:rsidRDefault="00AB441E" w:rsidP="00AB441E">
      <w:pPr>
        <w:pStyle w:val="DefaultText"/>
        <w:jc w:val="center"/>
        <w:rPr>
          <w:b/>
          <w:szCs w:val="24"/>
        </w:rPr>
      </w:pPr>
    </w:p>
    <w:p w:rsidR="00AB441E" w:rsidRPr="00F54990" w:rsidRDefault="00AB441E" w:rsidP="00AB441E">
      <w:pPr>
        <w:pStyle w:val="DefaultText"/>
        <w:jc w:val="both"/>
        <w:rPr>
          <w:szCs w:val="24"/>
        </w:rPr>
      </w:pPr>
      <w:r w:rsidRPr="00F54990">
        <w:rPr>
          <w:szCs w:val="24"/>
        </w:rPr>
        <w:t>2.1 - În prezentul contract următorii termeni vor fi interpretaţi astfel:</w:t>
      </w:r>
    </w:p>
    <w:p w:rsidR="00AB441E" w:rsidRPr="00F54990" w:rsidRDefault="00AB441E" w:rsidP="00AB441E">
      <w:pPr>
        <w:pStyle w:val="DefaultText"/>
        <w:numPr>
          <w:ilvl w:val="3"/>
          <w:numId w:val="1"/>
        </w:numPr>
        <w:overflowPunct/>
        <w:autoSpaceDE/>
        <w:autoSpaceDN/>
        <w:adjustRightInd/>
        <w:ind w:left="0" w:firstLine="0"/>
        <w:jc w:val="both"/>
        <w:textAlignment w:val="auto"/>
        <w:rPr>
          <w:szCs w:val="24"/>
        </w:rPr>
      </w:pPr>
      <w:r w:rsidRPr="00F54990">
        <w:rPr>
          <w:b/>
          <w:szCs w:val="24"/>
        </w:rPr>
        <w:t xml:space="preserve">contract </w:t>
      </w:r>
      <w:r w:rsidRPr="00F54990">
        <w:rPr>
          <w:szCs w:val="24"/>
        </w:rPr>
        <w:t xml:space="preserve">– reprezintă prezentul contract  şi toate </w:t>
      </w:r>
      <w:r w:rsidR="00C86D28">
        <w:rPr>
          <w:szCs w:val="24"/>
        </w:rPr>
        <w:t>a</w:t>
      </w:r>
      <w:r w:rsidRPr="00F54990">
        <w:rPr>
          <w:szCs w:val="24"/>
        </w:rPr>
        <w:t xml:space="preserve">nexele sale. </w:t>
      </w:r>
    </w:p>
    <w:p w:rsidR="00AB441E" w:rsidRPr="00F54990" w:rsidRDefault="00AB441E" w:rsidP="00AB441E">
      <w:pPr>
        <w:pStyle w:val="DefaultText"/>
        <w:numPr>
          <w:ilvl w:val="3"/>
          <w:numId w:val="1"/>
        </w:numPr>
        <w:overflowPunct/>
        <w:autoSpaceDE/>
        <w:autoSpaceDN/>
        <w:adjustRightInd/>
        <w:ind w:left="0" w:firstLine="0"/>
        <w:jc w:val="both"/>
        <w:textAlignment w:val="auto"/>
        <w:rPr>
          <w:szCs w:val="24"/>
        </w:rPr>
      </w:pPr>
      <w:r w:rsidRPr="00F54990">
        <w:rPr>
          <w:b/>
          <w:szCs w:val="24"/>
        </w:rPr>
        <w:t>achizitor şi  furnizor</w:t>
      </w:r>
      <w:r w:rsidRPr="00F54990">
        <w:rPr>
          <w:szCs w:val="24"/>
        </w:rPr>
        <w:t xml:space="preserve">  - părţile contractante, aşa cum sunt acestea numite în prezentul contract;</w:t>
      </w:r>
    </w:p>
    <w:p w:rsidR="00AB441E" w:rsidRPr="00F54990" w:rsidRDefault="00AB441E" w:rsidP="00AB441E">
      <w:pPr>
        <w:pStyle w:val="DefaultText"/>
        <w:numPr>
          <w:ilvl w:val="3"/>
          <w:numId w:val="1"/>
        </w:numPr>
        <w:overflowPunct/>
        <w:autoSpaceDE/>
        <w:autoSpaceDN/>
        <w:adjustRightInd/>
        <w:ind w:left="0" w:firstLine="0"/>
        <w:jc w:val="both"/>
        <w:textAlignment w:val="auto"/>
        <w:rPr>
          <w:szCs w:val="24"/>
        </w:rPr>
      </w:pPr>
      <w:r w:rsidRPr="00F54990">
        <w:rPr>
          <w:b/>
          <w:szCs w:val="24"/>
        </w:rPr>
        <w:t xml:space="preserve">preţul contractului </w:t>
      </w:r>
      <w:r w:rsidRPr="00F54990">
        <w:rPr>
          <w:szCs w:val="24"/>
        </w:rPr>
        <w:t>- preţul plătibil furnizorului de către achizitor, în baza contractului, pentru îndeplinirea integrală şi corespunzătoare a tuturor obligaţiilor asumate prin contract;</w:t>
      </w:r>
    </w:p>
    <w:p w:rsidR="00AB441E" w:rsidRPr="00F54990" w:rsidRDefault="00AB441E" w:rsidP="00AB441E">
      <w:pPr>
        <w:pStyle w:val="DefaultText"/>
        <w:numPr>
          <w:ilvl w:val="3"/>
          <w:numId w:val="1"/>
        </w:numPr>
        <w:overflowPunct/>
        <w:autoSpaceDE/>
        <w:autoSpaceDN/>
        <w:adjustRightInd/>
        <w:ind w:left="0" w:firstLine="0"/>
        <w:jc w:val="both"/>
        <w:textAlignment w:val="auto"/>
        <w:rPr>
          <w:szCs w:val="24"/>
        </w:rPr>
      </w:pPr>
      <w:r w:rsidRPr="00F54990">
        <w:rPr>
          <w:b/>
          <w:szCs w:val="24"/>
        </w:rPr>
        <w:t>produse</w:t>
      </w:r>
      <w:r w:rsidRPr="00F54990">
        <w:rPr>
          <w:szCs w:val="24"/>
        </w:rPr>
        <w:t xml:space="preserve"> - echipamentele, maşinile, utilajele, orice alte bunuri, cuprinse în anexa/anexele la prezentul contract, pe care furnizorul se obligă, prin contract, să le furnizeze achizitorului;</w:t>
      </w:r>
    </w:p>
    <w:p w:rsidR="00AB441E" w:rsidRPr="00F54990" w:rsidRDefault="00AB441E" w:rsidP="00AB441E">
      <w:pPr>
        <w:pStyle w:val="DefaultText"/>
        <w:numPr>
          <w:ilvl w:val="3"/>
          <w:numId w:val="1"/>
        </w:numPr>
        <w:overflowPunct/>
        <w:autoSpaceDE/>
        <w:autoSpaceDN/>
        <w:adjustRightInd/>
        <w:ind w:left="0" w:firstLine="0"/>
        <w:jc w:val="both"/>
        <w:textAlignment w:val="auto"/>
        <w:rPr>
          <w:szCs w:val="24"/>
        </w:rPr>
      </w:pPr>
      <w:r w:rsidRPr="00F54990">
        <w:rPr>
          <w:b/>
          <w:szCs w:val="24"/>
        </w:rPr>
        <w:t>servicii</w:t>
      </w:r>
      <w:r w:rsidRPr="00F54990">
        <w:rPr>
          <w:szCs w:val="24"/>
        </w:rPr>
        <w:t xml:space="preserve"> - servicii aferente livrării produselor, respectiv activităţi legate de furnizarea produselor, cum ar fi transportul, asigurarea, instalarea, punerea în funcţiune, asistenţa tehnică în perioada de garanţie, şi orice alte asemenea obligaţii care revin furnizorului prin contract;</w:t>
      </w:r>
    </w:p>
    <w:p w:rsidR="00AB441E" w:rsidRPr="00F54990" w:rsidRDefault="00AB441E" w:rsidP="00AB441E">
      <w:pPr>
        <w:pStyle w:val="DefaultText"/>
        <w:numPr>
          <w:ilvl w:val="3"/>
          <w:numId w:val="1"/>
        </w:numPr>
        <w:overflowPunct/>
        <w:autoSpaceDE/>
        <w:autoSpaceDN/>
        <w:adjustRightInd/>
        <w:ind w:left="0" w:firstLine="0"/>
        <w:jc w:val="both"/>
        <w:textAlignment w:val="auto"/>
        <w:rPr>
          <w:szCs w:val="24"/>
        </w:rPr>
      </w:pPr>
      <w:r w:rsidRPr="00F54990">
        <w:rPr>
          <w:b/>
          <w:szCs w:val="24"/>
        </w:rPr>
        <w:t xml:space="preserve">origine </w:t>
      </w:r>
      <w:r w:rsidRPr="00F54990">
        <w:rPr>
          <w:szCs w:val="24"/>
        </w:rPr>
        <w:t>-</w:t>
      </w:r>
      <w:r w:rsidRPr="00F54990">
        <w:rPr>
          <w:b/>
          <w:szCs w:val="24"/>
        </w:rPr>
        <w:t xml:space="preserve"> </w:t>
      </w:r>
      <w:r w:rsidRPr="00F54990">
        <w:rPr>
          <w:szCs w:val="24"/>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AB441E" w:rsidRPr="00F54990" w:rsidRDefault="00AB441E" w:rsidP="00AB441E">
      <w:pPr>
        <w:pStyle w:val="DefaultText"/>
        <w:numPr>
          <w:ilvl w:val="3"/>
          <w:numId w:val="1"/>
        </w:numPr>
        <w:overflowPunct/>
        <w:autoSpaceDE/>
        <w:autoSpaceDN/>
        <w:adjustRightInd/>
        <w:ind w:left="0" w:firstLine="0"/>
        <w:jc w:val="both"/>
        <w:textAlignment w:val="auto"/>
        <w:rPr>
          <w:szCs w:val="24"/>
        </w:rPr>
      </w:pPr>
      <w:r w:rsidRPr="00F54990">
        <w:rPr>
          <w:b/>
          <w:szCs w:val="24"/>
        </w:rPr>
        <w:t>destinaţie finală</w:t>
      </w:r>
      <w:r w:rsidRPr="00F54990">
        <w:rPr>
          <w:szCs w:val="24"/>
        </w:rPr>
        <w:t xml:space="preserve">  - locul unde furnizorul are obligaţia de a furniza produsele;</w:t>
      </w:r>
    </w:p>
    <w:p w:rsidR="00AB441E" w:rsidRPr="00F54990" w:rsidRDefault="00AB441E" w:rsidP="00AB441E">
      <w:pPr>
        <w:pStyle w:val="DefaultText"/>
        <w:numPr>
          <w:ilvl w:val="3"/>
          <w:numId w:val="1"/>
        </w:numPr>
        <w:overflowPunct/>
        <w:autoSpaceDE/>
        <w:autoSpaceDN/>
        <w:adjustRightInd/>
        <w:ind w:left="0" w:firstLine="0"/>
        <w:jc w:val="both"/>
        <w:textAlignment w:val="auto"/>
        <w:rPr>
          <w:szCs w:val="24"/>
        </w:rPr>
      </w:pPr>
      <w:r w:rsidRPr="00F54990">
        <w:rPr>
          <w:b/>
          <w:szCs w:val="24"/>
        </w:rPr>
        <w:lastRenderedPageBreak/>
        <w:t>termenii comerciali</w:t>
      </w:r>
      <w:r w:rsidRPr="00F54990">
        <w:rPr>
          <w:szCs w:val="24"/>
        </w:rPr>
        <w:t xml:space="preserve"> de livrare vor fi interpretaţi conform  INCOTERMS 2000 – Camera Internaţională de Comerţ (CIC).</w:t>
      </w:r>
    </w:p>
    <w:p w:rsidR="00AB441E" w:rsidRPr="00F54990" w:rsidRDefault="00AB441E" w:rsidP="00AB441E">
      <w:pPr>
        <w:pStyle w:val="DefaultText"/>
        <w:numPr>
          <w:ilvl w:val="3"/>
          <w:numId w:val="1"/>
        </w:numPr>
        <w:overflowPunct/>
        <w:autoSpaceDE/>
        <w:autoSpaceDN/>
        <w:adjustRightInd/>
        <w:ind w:left="0" w:firstLine="0"/>
        <w:jc w:val="both"/>
        <w:textAlignment w:val="auto"/>
        <w:rPr>
          <w:szCs w:val="24"/>
        </w:rPr>
      </w:pPr>
      <w:r w:rsidRPr="00F54990">
        <w:rPr>
          <w:b/>
          <w:szCs w:val="24"/>
        </w:rPr>
        <w:t>forţa majoră</w:t>
      </w:r>
      <w:r w:rsidRPr="00F54990">
        <w:rPr>
          <w:szCs w:val="24"/>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fortă majoră un eveniment asemenea celor de mai sus care, fără a crea o imposibilitate de executare, face extrem de costisitoare executarea obligaţiilor uneia din părţi;</w:t>
      </w:r>
    </w:p>
    <w:p w:rsidR="00AB441E" w:rsidRPr="00F54990" w:rsidRDefault="00AB441E" w:rsidP="00AB441E">
      <w:pPr>
        <w:pStyle w:val="DefaultText"/>
        <w:numPr>
          <w:ilvl w:val="3"/>
          <w:numId w:val="1"/>
        </w:numPr>
        <w:overflowPunct/>
        <w:autoSpaceDE/>
        <w:autoSpaceDN/>
        <w:adjustRightInd/>
        <w:ind w:left="0" w:firstLine="0"/>
        <w:jc w:val="both"/>
        <w:textAlignment w:val="auto"/>
        <w:rPr>
          <w:szCs w:val="24"/>
        </w:rPr>
      </w:pPr>
      <w:r w:rsidRPr="00F54990">
        <w:rPr>
          <w:b/>
          <w:szCs w:val="24"/>
        </w:rPr>
        <w:t xml:space="preserve">zi </w:t>
      </w:r>
      <w:r w:rsidRPr="00F54990">
        <w:rPr>
          <w:szCs w:val="24"/>
        </w:rPr>
        <w:t>- zi calendaristică; an - 365 de zile.</w:t>
      </w:r>
    </w:p>
    <w:p w:rsidR="00AB441E" w:rsidRPr="00F54990" w:rsidRDefault="00AB441E" w:rsidP="00AB441E">
      <w:pPr>
        <w:pStyle w:val="DefaultText"/>
        <w:jc w:val="both"/>
        <w:rPr>
          <w:szCs w:val="24"/>
        </w:rPr>
      </w:pPr>
      <w:r w:rsidRPr="00F54990">
        <w:rPr>
          <w:szCs w:val="24"/>
        </w:rPr>
        <w:t>(se adaugă orice alţi termeni pe care părţile înţeleg să îi definească pentru contract)</w:t>
      </w:r>
    </w:p>
    <w:p w:rsidR="00AB441E" w:rsidRPr="00F54990" w:rsidRDefault="00AB441E" w:rsidP="00AB441E">
      <w:pPr>
        <w:pStyle w:val="DefaultText1"/>
        <w:rPr>
          <w:szCs w:val="24"/>
        </w:rPr>
      </w:pPr>
    </w:p>
    <w:p w:rsidR="00AB441E" w:rsidRPr="00F54990" w:rsidRDefault="00AB441E" w:rsidP="00AB441E">
      <w:pPr>
        <w:pStyle w:val="DefaultText"/>
        <w:jc w:val="center"/>
        <w:rPr>
          <w:b/>
          <w:szCs w:val="24"/>
        </w:rPr>
      </w:pPr>
      <w:r w:rsidRPr="00F54990">
        <w:rPr>
          <w:b/>
          <w:szCs w:val="24"/>
        </w:rPr>
        <w:t>3. Interpretare</w:t>
      </w:r>
    </w:p>
    <w:p w:rsidR="00AB441E" w:rsidRPr="00F54990" w:rsidRDefault="00AB441E" w:rsidP="00AB441E">
      <w:pPr>
        <w:pStyle w:val="DefaultText"/>
        <w:jc w:val="center"/>
        <w:rPr>
          <w:b/>
          <w:szCs w:val="24"/>
        </w:rPr>
      </w:pPr>
    </w:p>
    <w:p w:rsidR="00AB441E" w:rsidRPr="00F54990" w:rsidRDefault="00AB441E" w:rsidP="00AB441E">
      <w:pPr>
        <w:pStyle w:val="DefaultText"/>
        <w:jc w:val="both"/>
        <w:rPr>
          <w:szCs w:val="24"/>
        </w:rPr>
      </w:pPr>
      <w:r w:rsidRPr="00F54990">
        <w:rPr>
          <w:b/>
          <w:szCs w:val="24"/>
        </w:rPr>
        <w:t xml:space="preserve">3.1 </w:t>
      </w:r>
      <w:r w:rsidRPr="00F54990">
        <w:rPr>
          <w:szCs w:val="24"/>
        </w:rPr>
        <w:t>În prezentul contract, cu excepţia unei prevederi contrare, cuvintele la forma singular vor include forma de plural şi vice versa, acolo unde acest lucru este permis de context.</w:t>
      </w:r>
    </w:p>
    <w:p w:rsidR="00AB441E" w:rsidRPr="00F54990" w:rsidRDefault="00AB441E" w:rsidP="00AB441E">
      <w:pPr>
        <w:pStyle w:val="DefaultText"/>
        <w:jc w:val="both"/>
        <w:rPr>
          <w:szCs w:val="24"/>
        </w:rPr>
      </w:pPr>
      <w:r w:rsidRPr="00F54990">
        <w:rPr>
          <w:b/>
          <w:szCs w:val="24"/>
        </w:rPr>
        <w:t xml:space="preserve">3.2 </w:t>
      </w:r>
      <w:r w:rsidRPr="00F54990">
        <w:rPr>
          <w:szCs w:val="24"/>
        </w:rPr>
        <w:t>Termenul “zi”sau “zile” sau orice referire la zile reprezintă zile calendaristice dacă nu se specifică în mod diferit.</w:t>
      </w:r>
    </w:p>
    <w:p w:rsidR="00AB441E" w:rsidRPr="00F54990" w:rsidRDefault="00AB441E" w:rsidP="00AB441E">
      <w:pPr>
        <w:pStyle w:val="DefaultText"/>
        <w:jc w:val="center"/>
        <w:rPr>
          <w:b/>
          <w:szCs w:val="24"/>
        </w:rPr>
      </w:pPr>
    </w:p>
    <w:p w:rsidR="00AB441E" w:rsidRPr="00F54990" w:rsidRDefault="00AB441E" w:rsidP="00AB441E">
      <w:pPr>
        <w:pStyle w:val="DefaultText"/>
        <w:jc w:val="center"/>
        <w:rPr>
          <w:b/>
          <w:szCs w:val="24"/>
        </w:rPr>
      </w:pPr>
      <w:r w:rsidRPr="00F54990">
        <w:rPr>
          <w:b/>
          <w:szCs w:val="24"/>
        </w:rPr>
        <w:t>Clauze obligatorii</w:t>
      </w:r>
    </w:p>
    <w:p w:rsidR="00AB441E" w:rsidRPr="00F54990" w:rsidRDefault="00AB441E" w:rsidP="00AB441E">
      <w:pPr>
        <w:pStyle w:val="DefaultText"/>
        <w:jc w:val="both"/>
        <w:rPr>
          <w:b/>
          <w:szCs w:val="24"/>
        </w:rPr>
      </w:pPr>
    </w:p>
    <w:p w:rsidR="00AB441E" w:rsidRPr="00F54990" w:rsidRDefault="00AB441E" w:rsidP="00AB441E">
      <w:pPr>
        <w:pStyle w:val="DefaultText"/>
        <w:jc w:val="center"/>
        <w:rPr>
          <w:szCs w:val="24"/>
        </w:rPr>
      </w:pPr>
      <w:r w:rsidRPr="00F54990">
        <w:rPr>
          <w:b/>
          <w:szCs w:val="24"/>
        </w:rPr>
        <w:t>4. Obiectul principal al contractului</w:t>
      </w:r>
    </w:p>
    <w:p w:rsidR="00AB441E" w:rsidRPr="00F54990" w:rsidRDefault="00AB441E" w:rsidP="00AB441E">
      <w:pPr>
        <w:pStyle w:val="DefaultText"/>
        <w:jc w:val="both"/>
        <w:rPr>
          <w:szCs w:val="24"/>
        </w:rPr>
      </w:pPr>
    </w:p>
    <w:p w:rsidR="007B6971" w:rsidRDefault="00AB441E" w:rsidP="00AB441E">
      <w:pPr>
        <w:pStyle w:val="DefaultText"/>
        <w:jc w:val="both"/>
        <w:rPr>
          <w:szCs w:val="24"/>
        </w:rPr>
      </w:pPr>
      <w:r w:rsidRPr="00F54990">
        <w:rPr>
          <w:szCs w:val="24"/>
        </w:rPr>
        <w:t>4.1 - Furnizorul se obligă s</w:t>
      </w:r>
      <w:r w:rsidR="000C0CB1">
        <w:rPr>
          <w:szCs w:val="24"/>
        </w:rPr>
        <w:t xml:space="preserve">ă furnizeze, respectiv să vândă </w:t>
      </w:r>
      <w:r w:rsidR="007B6971">
        <w:rPr>
          <w:szCs w:val="24"/>
        </w:rPr>
        <w:t xml:space="preserve">, sa transporte </w:t>
      </w:r>
      <w:r w:rsidR="000C0CB1">
        <w:rPr>
          <w:szCs w:val="24"/>
        </w:rPr>
        <w:t xml:space="preserve">si </w:t>
      </w:r>
      <w:r w:rsidRPr="00F54990">
        <w:rPr>
          <w:szCs w:val="24"/>
        </w:rPr>
        <w:t xml:space="preserve"> să livreze</w:t>
      </w:r>
      <w:r w:rsidR="000C0CB1">
        <w:rPr>
          <w:szCs w:val="24"/>
        </w:rPr>
        <w:t xml:space="preserve"> produsele din Caietul de sarcini </w:t>
      </w:r>
      <w:r w:rsidRPr="00F54990">
        <w:rPr>
          <w:szCs w:val="24"/>
        </w:rPr>
        <w:t xml:space="preserve">, </w:t>
      </w:r>
      <w:r w:rsidR="00C86D28">
        <w:rPr>
          <w:szCs w:val="24"/>
        </w:rPr>
        <w:t xml:space="preserve">total </w:t>
      </w:r>
      <w:r w:rsidR="000C0CB1">
        <w:rPr>
          <w:szCs w:val="24"/>
        </w:rPr>
        <w:t xml:space="preserve"> 4464</w:t>
      </w:r>
      <w:r w:rsidRPr="00F54990">
        <w:rPr>
          <w:szCs w:val="24"/>
        </w:rPr>
        <w:t xml:space="preserve"> pachete de rechizit</w:t>
      </w:r>
      <w:r w:rsidR="00C86D28">
        <w:rPr>
          <w:szCs w:val="24"/>
        </w:rPr>
        <w:t xml:space="preserve">e şcolare </w:t>
      </w:r>
      <w:r w:rsidR="007B6971">
        <w:rPr>
          <w:szCs w:val="24"/>
        </w:rPr>
        <w:t>din care</w:t>
      </w:r>
    </w:p>
    <w:p w:rsidR="007B6971" w:rsidRDefault="007B6971" w:rsidP="00AB441E">
      <w:pPr>
        <w:pStyle w:val="DefaultText"/>
        <w:jc w:val="both"/>
        <w:rPr>
          <w:szCs w:val="24"/>
        </w:rPr>
      </w:pPr>
      <w:r>
        <w:rPr>
          <w:szCs w:val="24"/>
        </w:rPr>
        <w:t xml:space="preserve"> 435 pachete tip 1 pentru clasa pregatitoare , 511 pachete tip 2 pentru pentru clasa I-a , 1643 pachete tip 3 pentru clasele II-IV , 1474 pachete tip 4 pentru clasele V-VII si 401 pachete tip 5 pentru clasa VIII-a ,</w:t>
      </w:r>
      <w:r w:rsidR="00AB441E" w:rsidRPr="00F54990">
        <w:rPr>
          <w:szCs w:val="24"/>
        </w:rPr>
        <w:t xml:space="preserve">  în  perioada convenită în prezentul contract</w:t>
      </w:r>
      <w:r>
        <w:rPr>
          <w:szCs w:val="24"/>
        </w:rPr>
        <w:t xml:space="preserve"> . </w:t>
      </w:r>
    </w:p>
    <w:p w:rsidR="00AB441E" w:rsidRPr="00F54990" w:rsidRDefault="007B6971" w:rsidP="00AB441E">
      <w:pPr>
        <w:pStyle w:val="DefaultText"/>
        <w:jc w:val="both"/>
        <w:rPr>
          <w:szCs w:val="24"/>
        </w:rPr>
      </w:pPr>
      <w:r>
        <w:rPr>
          <w:szCs w:val="24"/>
        </w:rPr>
        <w:t>C</w:t>
      </w:r>
      <w:r w:rsidR="00AB441E" w:rsidRPr="00F54990">
        <w:rPr>
          <w:szCs w:val="24"/>
        </w:rPr>
        <w:t>onţinutul pachetelor este cel prevăzut în documentaţia de atribuire</w:t>
      </w:r>
      <w:r>
        <w:rPr>
          <w:szCs w:val="24"/>
        </w:rPr>
        <w:t xml:space="preserve"> / Caietul de sarcini</w:t>
      </w:r>
      <w:r w:rsidR="00112892">
        <w:rPr>
          <w:szCs w:val="24"/>
        </w:rPr>
        <w:t xml:space="preserve"> </w:t>
      </w:r>
      <w:r w:rsidR="00AB441E" w:rsidRPr="00F54990">
        <w:rPr>
          <w:szCs w:val="24"/>
        </w:rPr>
        <w:t xml:space="preserve">) . </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 xml:space="preserve">4.2 - Achizitorul se obligă să achiziţioneze, respectiv să cumpere şi să plătească preţul convenit în prezentul contract. </w:t>
      </w:r>
    </w:p>
    <w:p w:rsidR="00AB441E" w:rsidRPr="00F54990" w:rsidRDefault="00AB441E" w:rsidP="00AB441E">
      <w:pPr>
        <w:pStyle w:val="DefaultText"/>
        <w:jc w:val="both"/>
        <w:rPr>
          <w:szCs w:val="24"/>
        </w:rPr>
      </w:pPr>
    </w:p>
    <w:p w:rsidR="00AB441E" w:rsidRPr="00F54990" w:rsidRDefault="00AB441E" w:rsidP="00AB441E">
      <w:pPr>
        <w:pStyle w:val="DefaultText"/>
        <w:jc w:val="center"/>
        <w:rPr>
          <w:b/>
          <w:szCs w:val="24"/>
        </w:rPr>
      </w:pPr>
      <w:r w:rsidRPr="00F54990">
        <w:rPr>
          <w:b/>
          <w:szCs w:val="24"/>
        </w:rPr>
        <w:t>5. Preţul contractului</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5.1 Preţul contractului, respectiv preţul produselor livrate şi a serviciilor acc</w:t>
      </w:r>
      <w:r w:rsidR="00890C72">
        <w:rPr>
          <w:szCs w:val="24"/>
        </w:rPr>
        <w:t xml:space="preserve">esorii prestate </w:t>
      </w:r>
      <w:r w:rsidR="00972DF3">
        <w:rPr>
          <w:szCs w:val="24"/>
        </w:rPr>
        <w:t xml:space="preserve"> este</w:t>
      </w:r>
      <w:r w:rsidR="005B01C1">
        <w:rPr>
          <w:szCs w:val="24"/>
        </w:rPr>
        <w:t xml:space="preserve"> f</w:t>
      </w:r>
      <w:r w:rsidR="00972DF3">
        <w:rPr>
          <w:szCs w:val="24"/>
        </w:rPr>
        <w:t xml:space="preserve"> de </w:t>
      </w:r>
      <w:r w:rsidR="007264A4">
        <w:rPr>
          <w:szCs w:val="24"/>
        </w:rPr>
        <w:t>...................</w:t>
      </w:r>
      <w:r w:rsidRPr="00F54990">
        <w:rPr>
          <w:szCs w:val="24"/>
        </w:rPr>
        <w:t xml:space="preserve"> RON, fără TVA, la care se adaugă </w:t>
      </w:r>
      <w:r w:rsidR="007264A4">
        <w:rPr>
          <w:szCs w:val="24"/>
        </w:rPr>
        <w:t>.................</w:t>
      </w:r>
      <w:r w:rsidRPr="00F54990">
        <w:rPr>
          <w:szCs w:val="24"/>
        </w:rPr>
        <w:t xml:space="preserve"> RON TVA, în total </w:t>
      </w:r>
      <w:r w:rsidR="007264A4">
        <w:rPr>
          <w:szCs w:val="24"/>
        </w:rPr>
        <w:t>.................</w:t>
      </w:r>
      <w:r w:rsidRPr="00F54990">
        <w:rPr>
          <w:szCs w:val="24"/>
        </w:rPr>
        <w:t xml:space="preserve"> RON.</w:t>
      </w:r>
    </w:p>
    <w:p w:rsidR="00AB441E" w:rsidRPr="00F54990" w:rsidRDefault="00AB441E" w:rsidP="00AB441E">
      <w:pPr>
        <w:pStyle w:val="DefaultText2"/>
        <w:jc w:val="both"/>
        <w:rPr>
          <w:b/>
          <w:szCs w:val="24"/>
        </w:rPr>
      </w:pPr>
    </w:p>
    <w:p w:rsidR="00AB441E" w:rsidRPr="00F54990" w:rsidRDefault="00AB441E" w:rsidP="00AB441E">
      <w:pPr>
        <w:pStyle w:val="DefaultText2"/>
        <w:jc w:val="center"/>
        <w:rPr>
          <w:b/>
          <w:szCs w:val="24"/>
        </w:rPr>
      </w:pPr>
      <w:r w:rsidRPr="00F54990">
        <w:rPr>
          <w:b/>
          <w:szCs w:val="24"/>
        </w:rPr>
        <w:t>6. Durata contractului</w:t>
      </w:r>
    </w:p>
    <w:p w:rsidR="00AB441E" w:rsidRPr="00F54990" w:rsidRDefault="00AB441E" w:rsidP="00AB441E">
      <w:pPr>
        <w:pStyle w:val="DefaultText2"/>
        <w:jc w:val="both"/>
        <w:rPr>
          <w:b/>
          <w:szCs w:val="24"/>
        </w:rPr>
      </w:pPr>
    </w:p>
    <w:p w:rsidR="00AB441E" w:rsidRPr="00DB7687" w:rsidRDefault="00AB441E" w:rsidP="00AB441E">
      <w:pPr>
        <w:pStyle w:val="DefaultText2"/>
        <w:jc w:val="both"/>
        <w:rPr>
          <w:szCs w:val="24"/>
        </w:rPr>
      </w:pPr>
      <w:r w:rsidRPr="00DB7687">
        <w:rPr>
          <w:szCs w:val="24"/>
        </w:rPr>
        <w:t>6.1 – Dur</w:t>
      </w:r>
      <w:r w:rsidR="00890C72" w:rsidRPr="00DB7687">
        <w:rPr>
          <w:szCs w:val="24"/>
        </w:rPr>
        <w:t xml:space="preserve">ata prezentului contract este </w:t>
      </w:r>
      <w:r w:rsidR="00574869" w:rsidRPr="00DB7687">
        <w:rPr>
          <w:szCs w:val="24"/>
        </w:rPr>
        <w:t xml:space="preserve"> de  ................................... zile. </w:t>
      </w:r>
    </w:p>
    <w:p w:rsidR="00AB441E" w:rsidRPr="00DB7687" w:rsidRDefault="00AB441E" w:rsidP="00AB441E">
      <w:pPr>
        <w:pStyle w:val="DefaultText2"/>
        <w:jc w:val="both"/>
        <w:rPr>
          <w:szCs w:val="24"/>
        </w:rPr>
      </w:pPr>
      <w:r w:rsidRPr="00DB7687">
        <w:rPr>
          <w:szCs w:val="24"/>
        </w:rPr>
        <w:t xml:space="preserve">6.2 . Prezentul contract încetează să producă efecte la data </w:t>
      </w:r>
      <w:r w:rsidR="00972DF3" w:rsidRPr="00DB7687">
        <w:rPr>
          <w:szCs w:val="24"/>
        </w:rPr>
        <w:t>îndeplinirii obligaţiilor ambelor părţi.</w:t>
      </w:r>
    </w:p>
    <w:p w:rsidR="00AB441E" w:rsidRPr="00DB7687" w:rsidRDefault="00AB441E" w:rsidP="00AB441E">
      <w:pPr>
        <w:pStyle w:val="DefaultText"/>
        <w:jc w:val="both"/>
        <w:rPr>
          <w:b/>
          <w:szCs w:val="24"/>
        </w:rPr>
      </w:pPr>
    </w:p>
    <w:p w:rsidR="00574869" w:rsidRPr="00DB7687" w:rsidRDefault="00574869" w:rsidP="00AB441E">
      <w:pPr>
        <w:pStyle w:val="DefaultText"/>
        <w:jc w:val="both"/>
        <w:rPr>
          <w:b/>
          <w:szCs w:val="24"/>
        </w:rPr>
      </w:pPr>
    </w:p>
    <w:p w:rsidR="00574869" w:rsidRPr="00DB7687" w:rsidRDefault="00574869" w:rsidP="00AB441E">
      <w:pPr>
        <w:pStyle w:val="DefaultText"/>
        <w:jc w:val="both"/>
        <w:rPr>
          <w:b/>
          <w:szCs w:val="24"/>
        </w:rPr>
      </w:pPr>
    </w:p>
    <w:p w:rsidR="00AB441E" w:rsidRPr="00F54990" w:rsidRDefault="00AB441E" w:rsidP="00AB441E">
      <w:pPr>
        <w:pStyle w:val="DefaultText"/>
        <w:jc w:val="center"/>
        <w:rPr>
          <w:szCs w:val="24"/>
        </w:rPr>
      </w:pPr>
      <w:r w:rsidRPr="00F54990">
        <w:rPr>
          <w:b/>
          <w:szCs w:val="24"/>
        </w:rPr>
        <w:lastRenderedPageBreak/>
        <w:t>7. Executarea contractului</w:t>
      </w:r>
    </w:p>
    <w:p w:rsidR="00AB441E" w:rsidRPr="00F54990" w:rsidRDefault="00AB441E" w:rsidP="00AB441E">
      <w:pPr>
        <w:pStyle w:val="DefaultText"/>
        <w:jc w:val="both"/>
        <w:rPr>
          <w:szCs w:val="24"/>
        </w:rPr>
      </w:pPr>
    </w:p>
    <w:p w:rsidR="00540EEA" w:rsidRPr="00FD2479" w:rsidRDefault="00AB441E" w:rsidP="00AB441E">
      <w:pPr>
        <w:pStyle w:val="DefaultText"/>
        <w:jc w:val="both"/>
        <w:rPr>
          <w:color w:val="92D050"/>
          <w:szCs w:val="24"/>
        </w:rPr>
      </w:pPr>
      <w:r w:rsidRPr="00F54990">
        <w:rPr>
          <w:szCs w:val="24"/>
        </w:rPr>
        <w:t xml:space="preserve">7.1 </w:t>
      </w:r>
      <w:r w:rsidR="00574869">
        <w:rPr>
          <w:szCs w:val="24"/>
        </w:rPr>
        <w:t xml:space="preserve"> </w:t>
      </w:r>
      <w:r w:rsidRPr="00F54990">
        <w:rPr>
          <w:szCs w:val="24"/>
        </w:rPr>
        <w:t xml:space="preserve">– </w:t>
      </w:r>
      <w:r w:rsidR="00574869">
        <w:rPr>
          <w:szCs w:val="24"/>
        </w:rPr>
        <w:t xml:space="preserve"> </w:t>
      </w:r>
      <w:r w:rsidRPr="00F54990">
        <w:rPr>
          <w:szCs w:val="24"/>
        </w:rPr>
        <w:t xml:space="preserve">Executarea </w:t>
      </w:r>
      <w:r w:rsidR="00FD2479">
        <w:rPr>
          <w:szCs w:val="24"/>
        </w:rPr>
        <w:t xml:space="preserve">contractului </w:t>
      </w:r>
      <w:r w:rsidR="00FD2479" w:rsidRPr="00FD2479">
        <w:rPr>
          <w:color w:val="92D050"/>
          <w:szCs w:val="24"/>
        </w:rPr>
        <w:t>începe  la data semnarii si inregistrarii de catre ambele parti</w:t>
      </w:r>
    </w:p>
    <w:p w:rsidR="00AB441E" w:rsidRPr="00F54990" w:rsidRDefault="00540EEA" w:rsidP="00AB441E">
      <w:pPr>
        <w:pStyle w:val="DefaultText"/>
        <w:jc w:val="both"/>
        <w:rPr>
          <w:b/>
          <w:szCs w:val="24"/>
        </w:rPr>
      </w:pPr>
      <w:r>
        <w:rPr>
          <w:szCs w:val="24"/>
        </w:rPr>
        <w:t>7.2. – Transportul pachetelor la destinaţia finală (</w:t>
      </w:r>
      <w:r w:rsidR="00FD2479">
        <w:rPr>
          <w:szCs w:val="24"/>
        </w:rPr>
        <w:t>la</w:t>
      </w:r>
      <w:r>
        <w:rPr>
          <w:szCs w:val="24"/>
        </w:rPr>
        <w:t xml:space="preserve"> unităţile de învăţămân</w:t>
      </w:r>
      <w:r w:rsidR="00FD2479">
        <w:rPr>
          <w:szCs w:val="24"/>
        </w:rPr>
        <w:t xml:space="preserve">t din anexă ) se finalizează </w:t>
      </w:r>
      <w:r w:rsidR="00574869">
        <w:rPr>
          <w:szCs w:val="24"/>
        </w:rPr>
        <w:t xml:space="preserve"> la de  ............... ,  </w:t>
      </w:r>
      <w:r w:rsidR="005B01C1">
        <w:rPr>
          <w:szCs w:val="24"/>
        </w:rPr>
        <w:t>la   max. 15</w:t>
      </w:r>
      <w:r w:rsidR="00FD2479">
        <w:rPr>
          <w:szCs w:val="24"/>
        </w:rPr>
        <w:t xml:space="preserve"> zile d</w:t>
      </w:r>
      <w:r w:rsidR="005B01C1">
        <w:rPr>
          <w:szCs w:val="24"/>
        </w:rPr>
        <w:t xml:space="preserve">e la data semnarii contractului de furnizare si max 20 de zile de la finalizare pe SEAP.  </w:t>
      </w:r>
    </w:p>
    <w:p w:rsidR="00AB441E" w:rsidRPr="00F54990" w:rsidRDefault="00AB441E" w:rsidP="00AB441E">
      <w:pPr>
        <w:pStyle w:val="DefaultText"/>
        <w:jc w:val="both"/>
        <w:rPr>
          <w:b/>
          <w:szCs w:val="24"/>
        </w:rPr>
      </w:pPr>
    </w:p>
    <w:p w:rsidR="00AB441E" w:rsidRPr="00F54990" w:rsidRDefault="00AB441E" w:rsidP="00AB441E">
      <w:pPr>
        <w:pStyle w:val="DefaultText"/>
        <w:jc w:val="center"/>
        <w:rPr>
          <w:b/>
          <w:szCs w:val="24"/>
        </w:rPr>
      </w:pPr>
      <w:r w:rsidRPr="00F54990">
        <w:rPr>
          <w:b/>
          <w:szCs w:val="24"/>
        </w:rPr>
        <w:t>8. Documentele contractului</w:t>
      </w:r>
    </w:p>
    <w:p w:rsidR="00AB441E" w:rsidRPr="00F54990" w:rsidRDefault="00AB441E" w:rsidP="00AB441E">
      <w:pPr>
        <w:pStyle w:val="DefaultText1"/>
        <w:jc w:val="both"/>
        <w:rPr>
          <w:szCs w:val="24"/>
        </w:rPr>
      </w:pPr>
    </w:p>
    <w:p w:rsidR="00540EEA" w:rsidRPr="00574869" w:rsidRDefault="00AB441E" w:rsidP="00574869">
      <w:pPr>
        <w:pStyle w:val="DefaultText1"/>
        <w:numPr>
          <w:ilvl w:val="1"/>
          <w:numId w:val="4"/>
        </w:numPr>
        <w:jc w:val="both"/>
        <w:rPr>
          <w:szCs w:val="24"/>
          <w:lang w:val="it-IT"/>
        </w:rPr>
      </w:pPr>
      <w:r w:rsidRPr="00F54990">
        <w:rPr>
          <w:szCs w:val="24"/>
        </w:rPr>
        <w:t xml:space="preserve">- </w:t>
      </w:r>
      <w:r w:rsidR="00540EEA">
        <w:rPr>
          <w:szCs w:val="24"/>
        </w:rPr>
        <w:t xml:space="preserve"> </w:t>
      </w:r>
      <w:r w:rsidR="00540EEA" w:rsidRPr="0062711E">
        <w:rPr>
          <w:szCs w:val="24"/>
          <w:lang w:val="it-IT"/>
        </w:rPr>
        <w:t xml:space="preserve">Documentele contractului sunt </w:t>
      </w:r>
    </w:p>
    <w:p w:rsidR="00540EEA" w:rsidRPr="0062711E" w:rsidRDefault="00540EEA" w:rsidP="00540EEA">
      <w:pPr>
        <w:pStyle w:val="DefaultText1"/>
        <w:numPr>
          <w:ilvl w:val="0"/>
          <w:numId w:val="3"/>
        </w:numPr>
        <w:jc w:val="both"/>
        <w:rPr>
          <w:szCs w:val="24"/>
          <w:lang w:val="it-IT"/>
        </w:rPr>
      </w:pPr>
      <w:r w:rsidRPr="0062711E">
        <w:rPr>
          <w:szCs w:val="24"/>
          <w:lang w:val="it-IT"/>
        </w:rPr>
        <w:t xml:space="preserve">documentaţia de atribuire </w:t>
      </w:r>
      <w:r>
        <w:rPr>
          <w:szCs w:val="24"/>
          <w:lang w:val="it-IT"/>
        </w:rPr>
        <w:t xml:space="preserve"> care conţine şi caietul de sarcini </w:t>
      </w:r>
    </w:p>
    <w:p w:rsidR="00540EEA" w:rsidRPr="00574869" w:rsidRDefault="00574869" w:rsidP="00574869">
      <w:pPr>
        <w:pStyle w:val="DefaultText1"/>
        <w:numPr>
          <w:ilvl w:val="0"/>
          <w:numId w:val="3"/>
        </w:numPr>
        <w:jc w:val="both"/>
        <w:rPr>
          <w:szCs w:val="24"/>
          <w:lang w:val="it-IT"/>
        </w:rPr>
      </w:pPr>
      <w:r>
        <w:rPr>
          <w:szCs w:val="24"/>
          <w:lang w:val="it-IT"/>
        </w:rPr>
        <w:t xml:space="preserve">lista zonelor financiare , numarul pachetelor pe zone si centre financiare </w:t>
      </w:r>
      <w:r w:rsidR="00540EEA">
        <w:rPr>
          <w:szCs w:val="24"/>
          <w:lang w:val="it-IT"/>
        </w:rPr>
        <w:t>;</w:t>
      </w:r>
    </w:p>
    <w:p w:rsidR="00540EEA" w:rsidRDefault="00540EEA" w:rsidP="00540EEA">
      <w:pPr>
        <w:pStyle w:val="DefaultText1"/>
        <w:numPr>
          <w:ilvl w:val="0"/>
          <w:numId w:val="3"/>
        </w:numPr>
        <w:jc w:val="both"/>
        <w:rPr>
          <w:szCs w:val="24"/>
          <w:lang w:val="it-IT"/>
        </w:rPr>
      </w:pPr>
      <w:r>
        <w:rPr>
          <w:szCs w:val="24"/>
          <w:lang w:val="it-IT"/>
        </w:rPr>
        <w:t>oferta tehnică;</w:t>
      </w:r>
    </w:p>
    <w:p w:rsidR="00920021" w:rsidRPr="0004458C" w:rsidRDefault="00540EEA" w:rsidP="0004458C">
      <w:pPr>
        <w:pStyle w:val="DefaultText1"/>
        <w:numPr>
          <w:ilvl w:val="0"/>
          <w:numId w:val="3"/>
        </w:numPr>
        <w:jc w:val="both"/>
        <w:rPr>
          <w:szCs w:val="24"/>
          <w:lang w:val="it-IT"/>
        </w:rPr>
      </w:pPr>
      <w:r>
        <w:rPr>
          <w:szCs w:val="24"/>
          <w:lang w:val="it-IT"/>
        </w:rPr>
        <w:t>oferta financiar</w:t>
      </w:r>
      <w:r w:rsidR="0004458C">
        <w:rPr>
          <w:szCs w:val="24"/>
          <w:lang w:val="it-IT"/>
        </w:rPr>
        <w:t xml:space="preserve">a </w:t>
      </w:r>
      <w:r w:rsidR="00920021" w:rsidRPr="0004458C">
        <w:rPr>
          <w:szCs w:val="24"/>
          <w:lang w:val="it-IT"/>
        </w:rPr>
        <w:t xml:space="preserve"> </w:t>
      </w:r>
    </w:p>
    <w:p w:rsidR="00540EEA" w:rsidRPr="0062711E" w:rsidRDefault="00540EEA" w:rsidP="00540EEA">
      <w:pPr>
        <w:pStyle w:val="DefaultText1"/>
        <w:numPr>
          <w:ilvl w:val="0"/>
          <w:numId w:val="3"/>
        </w:numPr>
        <w:jc w:val="both"/>
        <w:rPr>
          <w:szCs w:val="24"/>
          <w:lang w:val="it-IT"/>
        </w:rPr>
      </w:pPr>
      <w:r w:rsidRPr="0062711E">
        <w:rPr>
          <w:szCs w:val="24"/>
          <w:lang w:val="it-IT"/>
        </w:rPr>
        <w:t>alte acte, după caz.</w:t>
      </w:r>
    </w:p>
    <w:p w:rsidR="00540EEA" w:rsidRPr="00403969" w:rsidRDefault="00540EEA" w:rsidP="00540EEA">
      <w:pPr>
        <w:pStyle w:val="DefaultText"/>
        <w:jc w:val="both"/>
        <w:rPr>
          <w:szCs w:val="24"/>
          <w:lang w:val="it-IT"/>
        </w:rPr>
      </w:pPr>
      <w:r w:rsidRPr="00403969">
        <w:rPr>
          <w:szCs w:val="24"/>
          <w:lang w:val="it-IT"/>
        </w:rPr>
        <w:t xml:space="preserve"> 8.2. Ordinea interpretării actelor, documentelor care se referă la acest contract este ordinea </w:t>
      </w:r>
      <w:r>
        <w:rPr>
          <w:szCs w:val="24"/>
          <w:lang w:val="it-IT"/>
        </w:rPr>
        <w:t>de</w:t>
      </w:r>
      <w:r w:rsidRPr="00403969">
        <w:rPr>
          <w:szCs w:val="24"/>
          <w:lang w:val="it-IT"/>
        </w:rPr>
        <w:t xml:space="preserve"> enumera</w:t>
      </w:r>
      <w:r>
        <w:rPr>
          <w:szCs w:val="24"/>
          <w:lang w:val="it-IT"/>
        </w:rPr>
        <w:t>r</w:t>
      </w:r>
      <w:r w:rsidRPr="00403969">
        <w:rPr>
          <w:szCs w:val="24"/>
          <w:lang w:val="it-IT"/>
        </w:rPr>
        <w:t>e</w:t>
      </w:r>
      <w:r>
        <w:rPr>
          <w:szCs w:val="24"/>
          <w:lang w:val="it-IT"/>
        </w:rPr>
        <w:t xml:space="preserve"> de</w:t>
      </w:r>
      <w:r w:rsidRPr="00403969">
        <w:rPr>
          <w:szCs w:val="24"/>
          <w:lang w:val="it-IT"/>
        </w:rPr>
        <w:t xml:space="preserve"> la pct.8.1.</w:t>
      </w:r>
      <w:r>
        <w:rPr>
          <w:szCs w:val="24"/>
          <w:lang w:val="it-IT"/>
        </w:rPr>
        <w:t>, începând cu lit.a.</w:t>
      </w:r>
    </w:p>
    <w:p w:rsidR="00AB441E" w:rsidRPr="00F54990" w:rsidRDefault="00AB441E" w:rsidP="00540EEA">
      <w:pPr>
        <w:pStyle w:val="DefaultText1"/>
        <w:ind w:left="510"/>
        <w:jc w:val="both"/>
        <w:rPr>
          <w:szCs w:val="24"/>
        </w:rPr>
      </w:pPr>
    </w:p>
    <w:p w:rsidR="00AB441E" w:rsidRPr="00F54990" w:rsidRDefault="00AB441E" w:rsidP="00AB441E">
      <w:pPr>
        <w:pStyle w:val="DefaultText"/>
        <w:jc w:val="both"/>
        <w:rPr>
          <w:b/>
          <w:szCs w:val="24"/>
        </w:rPr>
      </w:pPr>
      <w:r w:rsidRPr="00F54990">
        <w:rPr>
          <w:b/>
          <w:szCs w:val="24"/>
        </w:rPr>
        <w:t xml:space="preserve"> </w:t>
      </w:r>
    </w:p>
    <w:p w:rsidR="00AB441E" w:rsidRPr="00F54990" w:rsidRDefault="00AB441E" w:rsidP="00AB441E">
      <w:pPr>
        <w:pStyle w:val="DefaultText"/>
        <w:jc w:val="center"/>
        <w:rPr>
          <w:b/>
          <w:szCs w:val="24"/>
        </w:rPr>
      </w:pPr>
      <w:r w:rsidRPr="00F54990">
        <w:rPr>
          <w:b/>
          <w:szCs w:val="24"/>
        </w:rPr>
        <w:t>9.  Obligaţiile principale ale furnizorului</w:t>
      </w:r>
    </w:p>
    <w:p w:rsidR="00AB441E" w:rsidRPr="00F54990" w:rsidRDefault="00AB441E" w:rsidP="00AB441E">
      <w:pPr>
        <w:pStyle w:val="DefaultText"/>
        <w:jc w:val="both"/>
        <w:rPr>
          <w:b/>
          <w:szCs w:val="24"/>
        </w:rPr>
      </w:pPr>
    </w:p>
    <w:p w:rsidR="00AB441E" w:rsidRPr="00F54990" w:rsidRDefault="00AB441E" w:rsidP="00AB441E">
      <w:pPr>
        <w:pStyle w:val="DefaultText"/>
        <w:jc w:val="both"/>
        <w:rPr>
          <w:b/>
          <w:szCs w:val="24"/>
        </w:rPr>
      </w:pPr>
      <w:r w:rsidRPr="00F54990">
        <w:rPr>
          <w:szCs w:val="24"/>
        </w:rPr>
        <w:t>9.1- Furnizorul se obligă să furnizeze produsele la standardele şi sau performanţele solicitate în documentaţia de atribuire de către achizitor</w:t>
      </w:r>
      <w:r w:rsidRPr="00F54990">
        <w:rPr>
          <w:b/>
          <w:szCs w:val="24"/>
        </w:rPr>
        <w:t xml:space="preserve">. </w:t>
      </w:r>
    </w:p>
    <w:p w:rsidR="00AB441E" w:rsidRPr="00F54990" w:rsidRDefault="00AB441E" w:rsidP="00AB441E">
      <w:pPr>
        <w:pStyle w:val="DefaultText"/>
        <w:jc w:val="both"/>
        <w:rPr>
          <w:szCs w:val="24"/>
        </w:rPr>
      </w:pPr>
      <w:r w:rsidRPr="00F54990">
        <w:rPr>
          <w:szCs w:val="24"/>
        </w:rPr>
        <w:t>9.2. Furnizorul se obligă să furnizeze, livreze, transporte produsele în termenul convenit.</w:t>
      </w:r>
    </w:p>
    <w:p w:rsidR="00AB441E" w:rsidRPr="00F54990" w:rsidRDefault="00AB441E" w:rsidP="00AB441E">
      <w:pPr>
        <w:pStyle w:val="DefaultText"/>
        <w:jc w:val="both"/>
        <w:rPr>
          <w:b/>
          <w:szCs w:val="24"/>
        </w:rPr>
      </w:pPr>
      <w:r w:rsidRPr="00F54990">
        <w:rPr>
          <w:szCs w:val="24"/>
        </w:rPr>
        <w:t>9.3 - Furnizorul se obliga să despăgubească achizitorul împotriva oricăror:</w:t>
      </w:r>
    </w:p>
    <w:p w:rsidR="00AB441E" w:rsidRPr="00F54990" w:rsidRDefault="00AB441E" w:rsidP="00AB441E">
      <w:pPr>
        <w:pStyle w:val="DefaultText"/>
        <w:overflowPunct/>
        <w:autoSpaceDE/>
        <w:autoSpaceDN/>
        <w:adjustRightInd/>
        <w:jc w:val="both"/>
        <w:textAlignment w:val="auto"/>
        <w:rPr>
          <w:szCs w:val="24"/>
        </w:rPr>
      </w:pPr>
      <w:r w:rsidRPr="00F54990">
        <w:rPr>
          <w:szCs w:val="24"/>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B441E" w:rsidRDefault="00AB441E" w:rsidP="00AB441E">
      <w:pPr>
        <w:pStyle w:val="DefaultText"/>
        <w:overflowPunct/>
        <w:autoSpaceDE/>
        <w:autoSpaceDN/>
        <w:adjustRightInd/>
        <w:jc w:val="both"/>
        <w:textAlignment w:val="auto"/>
        <w:rPr>
          <w:szCs w:val="24"/>
        </w:rPr>
      </w:pPr>
      <w:r w:rsidRPr="00F54990">
        <w:rPr>
          <w:szCs w:val="24"/>
        </w:rPr>
        <w:t>b). daune-interese, costuri, taxe şi cheltuieli de orice natură, aferente, cu excepţia situaţiei în care o astfel de încălcare rezultă din respectarea caietului de sarcini întocmit de către achizitor.</w:t>
      </w:r>
    </w:p>
    <w:p w:rsidR="0004458C" w:rsidRPr="00F54990" w:rsidRDefault="0004458C" w:rsidP="00AB441E">
      <w:pPr>
        <w:pStyle w:val="DefaultText"/>
        <w:overflowPunct/>
        <w:autoSpaceDE/>
        <w:autoSpaceDN/>
        <w:adjustRightInd/>
        <w:jc w:val="both"/>
        <w:textAlignment w:val="auto"/>
        <w:rPr>
          <w:szCs w:val="24"/>
        </w:rPr>
      </w:pPr>
    </w:p>
    <w:p w:rsidR="00AB441E" w:rsidRPr="00F54990" w:rsidRDefault="00AB441E" w:rsidP="00AB441E">
      <w:pPr>
        <w:pStyle w:val="DefaultText"/>
        <w:ind w:left="993"/>
        <w:jc w:val="both"/>
        <w:rPr>
          <w:szCs w:val="24"/>
        </w:rPr>
      </w:pPr>
    </w:p>
    <w:p w:rsidR="00AB441E" w:rsidRPr="00F54990" w:rsidRDefault="00AB441E" w:rsidP="00AB441E">
      <w:pPr>
        <w:pStyle w:val="DefaultText"/>
        <w:jc w:val="center"/>
        <w:rPr>
          <w:b/>
          <w:szCs w:val="24"/>
        </w:rPr>
      </w:pPr>
      <w:r w:rsidRPr="00F54990">
        <w:rPr>
          <w:b/>
          <w:szCs w:val="24"/>
        </w:rPr>
        <w:t>10.  Obligaţiile principale ale achizitorului</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 xml:space="preserve">10.1 - Achizitorul </w:t>
      </w:r>
      <w:r w:rsidR="00540EEA">
        <w:rPr>
          <w:szCs w:val="24"/>
        </w:rPr>
        <w:t xml:space="preserve">( prin unităţile de învăţământ ) </w:t>
      </w:r>
      <w:r w:rsidRPr="00F54990">
        <w:rPr>
          <w:szCs w:val="24"/>
        </w:rPr>
        <w:t>se obligă să recepţioneze produsele în termenul convenit.</w:t>
      </w:r>
    </w:p>
    <w:p w:rsidR="00AB441E" w:rsidRPr="00920021" w:rsidRDefault="00AB441E" w:rsidP="00AB441E">
      <w:pPr>
        <w:pStyle w:val="DefaultText"/>
        <w:jc w:val="both"/>
        <w:rPr>
          <w:color w:val="FF0000"/>
          <w:szCs w:val="24"/>
        </w:rPr>
      </w:pPr>
      <w:r w:rsidRPr="00F54990">
        <w:rPr>
          <w:szCs w:val="24"/>
        </w:rPr>
        <w:t xml:space="preserve">10.2 – Achizitorul se obligă să plătească preţul produselor către furnizor </w:t>
      </w:r>
      <w:r w:rsidR="0004458C">
        <w:rPr>
          <w:szCs w:val="24"/>
        </w:rPr>
        <w:t>in termen de 40 zile de la emiterea facturii insotite de procesul verbal de receptie a produselor.</w:t>
      </w:r>
    </w:p>
    <w:p w:rsidR="00AB441E" w:rsidRPr="00117762" w:rsidRDefault="00AB441E" w:rsidP="00AB441E">
      <w:pPr>
        <w:pStyle w:val="DefaultText"/>
        <w:jc w:val="both"/>
        <w:rPr>
          <w:szCs w:val="24"/>
        </w:rPr>
      </w:pPr>
      <w:r w:rsidRPr="00117762">
        <w:rPr>
          <w:szCs w:val="24"/>
        </w:rPr>
        <w:t>10.3</w:t>
      </w:r>
      <w:r w:rsidRPr="00117762">
        <w:rPr>
          <w:b/>
          <w:szCs w:val="24"/>
        </w:rPr>
        <w:t xml:space="preserve"> </w:t>
      </w:r>
      <w:r w:rsidRPr="00117762">
        <w:rPr>
          <w:szCs w:val="24"/>
        </w:rPr>
        <w:t>-</w:t>
      </w:r>
      <w:r w:rsidRPr="00117762">
        <w:rPr>
          <w:b/>
          <w:szCs w:val="24"/>
        </w:rPr>
        <w:t xml:space="preserve"> </w:t>
      </w:r>
      <w:r w:rsidRPr="00117762">
        <w:rPr>
          <w:szCs w:val="24"/>
        </w:rPr>
        <w:t xml:space="preserve">Dacă achizitorul nu onorează facturile în termen de </w:t>
      </w:r>
      <w:r w:rsidR="00117762" w:rsidRPr="00117762">
        <w:rPr>
          <w:szCs w:val="24"/>
        </w:rPr>
        <w:t>40</w:t>
      </w:r>
      <w:r w:rsidRPr="00117762">
        <w:rPr>
          <w:szCs w:val="24"/>
        </w:rPr>
        <w:t xml:space="preserve"> zile de la expirarea perioadei convenite atunci furnizorul are dreptul de a beneficia de reactualizarea sumei de plată la nivelul corespunzător zilei de efectuare a plăţii. </w:t>
      </w:r>
      <w:r w:rsidR="00112892" w:rsidRPr="00117762">
        <w:rPr>
          <w:szCs w:val="24"/>
        </w:rPr>
        <w:t xml:space="preserve"> </w:t>
      </w:r>
    </w:p>
    <w:p w:rsidR="00AB441E" w:rsidRPr="00117762" w:rsidRDefault="00AB441E" w:rsidP="00AB441E">
      <w:pPr>
        <w:pStyle w:val="DefaultText"/>
        <w:jc w:val="both"/>
        <w:rPr>
          <w:b/>
          <w:szCs w:val="24"/>
        </w:rPr>
      </w:pPr>
    </w:p>
    <w:p w:rsidR="00920021" w:rsidRPr="00117762" w:rsidRDefault="00920021" w:rsidP="00AB441E">
      <w:pPr>
        <w:pStyle w:val="DefaultText"/>
        <w:jc w:val="both"/>
        <w:rPr>
          <w:b/>
          <w:szCs w:val="24"/>
        </w:rPr>
      </w:pPr>
    </w:p>
    <w:p w:rsidR="00920021" w:rsidRDefault="00920021" w:rsidP="00AB441E">
      <w:pPr>
        <w:pStyle w:val="DefaultText"/>
        <w:jc w:val="both"/>
        <w:rPr>
          <w:b/>
          <w:szCs w:val="24"/>
        </w:rPr>
      </w:pPr>
    </w:p>
    <w:p w:rsidR="00920021" w:rsidRDefault="00920021" w:rsidP="00AB441E">
      <w:pPr>
        <w:pStyle w:val="DefaultText"/>
        <w:jc w:val="both"/>
        <w:rPr>
          <w:b/>
          <w:szCs w:val="24"/>
        </w:rPr>
      </w:pPr>
    </w:p>
    <w:p w:rsidR="00920021" w:rsidRDefault="00920021" w:rsidP="00AB441E">
      <w:pPr>
        <w:pStyle w:val="DefaultText"/>
        <w:jc w:val="both"/>
        <w:rPr>
          <w:b/>
          <w:szCs w:val="24"/>
        </w:rPr>
      </w:pPr>
    </w:p>
    <w:p w:rsidR="00920021" w:rsidRPr="00F54990" w:rsidRDefault="00920021" w:rsidP="00AB441E">
      <w:pPr>
        <w:pStyle w:val="DefaultText"/>
        <w:jc w:val="both"/>
        <w:rPr>
          <w:b/>
          <w:szCs w:val="24"/>
        </w:rPr>
      </w:pPr>
    </w:p>
    <w:p w:rsidR="00AB441E" w:rsidRPr="00F54990" w:rsidRDefault="00AB441E" w:rsidP="00AB441E">
      <w:pPr>
        <w:pStyle w:val="DefaultText"/>
        <w:jc w:val="center"/>
        <w:rPr>
          <w:b/>
          <w:szCs w:val="24"/>
        </w:rPr>
      </w:pPr>
      <w:r w:rsidRPr="00F54990">
        <w:rPr>
          <w:b/>
          <w:szCs w:val="24"/>
        </w:rPr>
        <w:t>11.  Sancţiuni pentru neîndeplinirea culpabilă a obligaţiilor</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11.1</w:t>
      </w:r>
      <w:r w:rsidRPr="00F54990">
        <w:rPr>
          <w:b/>
          <w:szCs w:val="24"/>
        </w:rPr>
        <w:t xml:space="preserve"> </w:t>
      </w:r>
      <w:r w:rsidRPr="00F54990">
        <w:rPr>
          <w:szCs w:val="24"/>
        </w:rPr>
        <w:t>-</w:t>
      </w:r>
      <w:r w:rsidRPr="00F54990">
        <w:rPr>
          <w:b/>
          <w:szCs w:val="24"/>
        </w:rPr>
        <w:t xml:space="preserve"> </w:t>
      </w:r>
      <w:r w:rsidRPr="00F54990">
        <w:rPr>
          <w:szCs w:val="24"/>
        </w:rPr>
        <w:t>În cazul în care, din vina sa exclusivă, furnizorul nu reuşeşte să-şi îndeplinească obligaţiile asumate, atunci achizitorul are dreptul de a deduce din preţul contractului, ca penalităţi, o sumă echivalentă cu o cotă procentu</w:t>
      </w:r>
      <w:r w:rsidR="00117762">
        <w:rPr>
          <w:szCs w:val="24"/>
        </w:rPr>
        <w:t>ală din preţul contractului, 0,</w:t>
      </w:r>
      <w:r w:rsidRPr="00F54990">
        <w:rPr>
          <w:szCs w:val="24"/>
        </w:rPr>
        <w:t>1%/zi de întârziere</w:t>
      </w:r>
    </w:p>
    <w:p w:rsidR="00AB441E" w:rsidRPr="00F54990" w:rsidRDefault="00AB441E" w:rsidP="00AB441E">
      <w:pPr>
        <w:pStyle w:val="DefaultText"/>
        <w:jc w:val="both"/>
        <w:rPr>
          <w:szCs w:val="24"/>
        </w:rPr>
      </w:pPr>
      <w:r w:rsidRPr="00F54990">
        <w:rPr>
          <w:szCs w:val="24"/>
        </w:rPr>
        <w:t xml:space="preserve">11.2 </w:t>
      </w:r>
      <w:r w:rsidRPr="00F54990">
        <w:rPr>
          <w:b/>
          <w:szCs w:val="24"/>
        </w:rPr>
        <w:t xml:space="preserve">- </w:t>
      </w:r>
      <w:r w:rsidRPr="00F54990">
        <w:rPr>
          <w:szCs w:val="24"/>
        </w:rPr>
        <w:t xml:space="preserve">În cazul în care achizitorul nu îşi onorează obligaţiile în termen de </w:t>
      </w:r>
      <w:r w:rsidR="00117762">
        <w:rPr>
          <w:szCs w:val="24"/>
        </w:rPr>
        <w:t>15</w:t>
      </w:r>
      <w:r w:rsidRPr="00F54990">
        <w:rPr>
          <w:szCs w:val="24"/>
        </w:rPr>
        <w:t xml:space="preserve"> de zile de la expirarea perioadei convenite, atunci acestuia îi revine obligaţia de a plăti, ca penalităţi, o sumă echivalentă cu o cotă procentuală din plata </w:t>
      </w:r>
      <w:r w:rsidR="00117762">
        <w:rPr>
          <w:szCs w:val="24"/>
        </w:rPr>
        <w:t>neefectuată, adică 0,</w:t>
      </w:r>
      <w:r w:rsidRPr="00F54990">
        <w:rPr>
          <w:szCs w:val="24"/>
        </w:rPr>
        <w:t>1 %/ zi de întârziere.</w:t>
      </w:r>
    </w:p>
    <w:p w:rsidR="00AB441E" w:rsidRPr="00F54990" w:rsidRDefault="00AB441E" w:rsidP="00AB441E">
      <w:pPr>
        <w:pStyle w:val="DefaultText"/>
        <w:jc w:val="both"/>
        <w:rPr>
          <w:b/>
          <w:szCs w:val="24"/>
        </w:rPr>
      </w:pPr>
      <w:r w:rsidRPr="00F54990">
        <w:rPr>
          <w:szCs w:val="24"/>
        </w:rPr>
        <w:t>11.3 -</w:t>
      </w:r>
      <w:r w:rsidRPr="00F54990">
        <w:rPr>
          <w:b/>
          <w:szCs w:val="24"/>
        </w:rPr>
        <w:t xml:space="preserve"> </w:t>
      </w:r>
      <w:r w:rsidRPr="00F54990">
        <w:rPr>
          <w:szCs w:val="24"/>
        </w:rPr>
        <w:t>Nerespectarea obligaţiilor asumate prin prezentul contract de către una dintre părţi dă dreptul părţii lezate de a considera contractul de drept reziliat fără notificare, somaţie, intervenţia instanţei de judecată sau altă formalitate şi de a pretinde plata de daune-interese.</w:t>
      </w:r>
    </w:p>
    <w:p w:rsidR="00AB441E" w:rsidRDefault="00AB441E" w:rsidP="00AB441E">
      <w:pPr>
        <w:pStyle w:val="DefaultText"/>
        <w:jc w:val="both"/>
        <w:rPr>
          <w:szCs w:val="24"/>
        </w:rPr>
      </w:pPr>
      <w:r w:rsidRPr="00F54990">
        <w:rPr>
          <w:szCs w:val="24"/>
        </w:rPr>
        <w:t>11.4 - 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In acest caz, furnizorul are dreptul de a pretinde numai plata corespunzatoare pentru partea din  contract îndeplinită pâna la data denunţării unilaterale a contractului.</w:t>
      </w:r>
    </w:p>
    <w:p w:rsidR="005B01C1" w:rsidRPr="00F54990" w:rsidRDefault="005B01C1" w:rsidP="00AB441E">
      <w:pPr>
        <w:pStyle w:val="DefaultText"/>
        <w:jc w:val="both"/>
        <w:rPr>
          <w:b/>
          <w:szCs w:val="24"/>
        </w:rPr>
      </w:pPr>
    </w:p>
    <w:p w:rsidR="00AB441E" w:rsidRPr="00F54990" w:rsidRDefault="00C00775" w:rsidP="00AB441E">
      <w:pPr>
        <w:pStyle w:val="DefaultText"/>
        <w:jc w:val="center"/>
        <w:rPr>
          <w:b/>
          <w:szCs w:val="24"/>
        </w:rPr>
      </w:pPr>
      <w:r>
        <w:rPr>
          <w:b/>
          <w:szCs w:val="24"/>
        </w:rPr>
        <w:t xml:space="preserve">12. </w:t>
      </w:r>
      <w:r w:rsidR="00AB441E" w:rsidRPr="00F54990">
        <w:rPr>
          <w:b/>
          <w:szCs w:val="24"/>
        </w:rPr>
        <w:t>Clauze specifice</w:t>
      </w:r>
    </w:p>
    <w:p w:rsidR="00AB441E" w:rsidRPr="00EB41DF" w:rsidRDefault="00C00775" w:rsidP="00AB441E">
      <w:pPr>
        <w:pStyle w:val="DefaultText"/>
        <w:jc w:val="both"/>
        <w:rPr>
          <w:szCs w:val="24"/>
        </w:rPr>
      </w:pPr>
      <w:r w:rsidRPr="00EB41DF">
        <w:rPr>
          <w:szCs w:val="24"/>
        </w:rPr>
        <w:t>Nu sunt</w:t>
      </w:r>
    </w:p>
    <w:p w:rsidR="00AB441E" w:rsidRPr="00F54990" w:rsidRDefault="00AB441E" w:rsidP="00AB441E">
      <w:pPr>
        <w:pStyle w:val="DefaultText"/>
        <w:jc w:val="both"/>
        <w:rPr>
          <w:b/>
          <w:szCs w:val="24"/>
        </w:rPr>
      </w:pPr>
    </w:p>
    <w:p w:rsidR="00AB441E" w:rsidRPr="00F54990" w:rsidRDefault="00AB441E" w:rsidP="00AB441E">
      <w:pPr>
        <w:pStyle w:val="DefaultText"/>
        <w:jc w:val="center"/>
        <w:rPr>
          <w:b/>
          <w:szCs w:val="24"/>
        </w:rPr>
      </w:pPr>
      <w:r w:rsidRPr="00F54990">
        <w:rPr>
          <w:b/>
          <w:szCs w:val="24"/>
        </w:rPr>
        <w:t>13. Recepţie, inspecţii şi teste</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13.1 - Achizitorul sau reprezentantul său are dreptul de a inspecta şi/sau testa produsele pentru a verifica conformitatea lor cu specificaţiile din anexa/anexele la contract.</w:t>
      </w:r>
    </w:p>
    <w:p w:rsidR="00AB441E" w:rsidRPr="00F54990" w:rsidRDefault="00AB441E" w:rsidP="00AB441E">
      <w:pPr>
        <w:pStyle w:val="DefaultText"/>
        <w:jc w:val="both"/>
        <w:rPr>
          <w:szCs w:val="24"/>
        </w:rPr>
      </w:pPr>
      <w:r w:rsidRPr="00F54990">
        <w:rPr>
          <w:szCs w:val="24"/>
        </w:rPr>
        <w:t>13.2 - Inspecţiile şi testele din cadrul recepţiei provizorii şi recepţiei finale (</w:t>
      </w:r>
      <w:r w:rsidR="00C97840">
        <w:rPr>
          <w:szCs w:val="24"/>
        </w:rPr>
        <w:t xml:space="preserve">cantitative la livrare şi </w:t>
      </w:r>
      <w:r w:rsidRPr="00F54990">
        <w:rPr>
          <w:szCs w:val="24"/>
        </w:rPr>
        <w:t>calitative</w:t>
      </w:r>
      <w:r w:rsidR="00C97840">
        <w:rPr>
          <w:szCs w:val="24"/>
        </w:rPr>
        <w:t xml:space="preserve"> ulterior</w:t>
      </w:r>
      <w:r w:rsidRPr="00F54990">
        <w:rPr>
          <w:szCs w:val="24"/>
        </w:rPr>
        <w:t xml:space="preserve">) se vor face la destinaţia finală a produselor ( la sediul unităţilor de învăţământ stabilite de I.Ş.J. Covasna în anexa la contract ). </w:t>
      </w:r>
    </w:p>
    <w:p w:rsidR="00AB441E" w:rsidRPr="00F54990" w:rsidRDefault="00AB441E" w:rsidP="00AB441E">
      <w:pPr>
        <w:pStyle w:val="DefaultText"/>
        <w:jc w:val="both"/>
        <w:rPr>
          <w:szCs w:val="24"/>
        </w:rPr>
      </w:pPr>
      <w:r w:rsidRPr="00F54990">
        <w:rPr>
          <w:szCs w:val="24"/>
        </w:rPr>
        <w:t xml:space="preserve">13.3 - Dacă vreunul din produsele inspectate sau testate nu corespunde specificaţiilor, achizitorul </w:t>
      </w:r>
      <w:r w:rsidR="00112892">
        <w:rPr>
          <w:szCs w:val="24"/>
        </w:rPr>
        <w:t xml:space="preserve">( direct sau prin unităţile de învăţământ ) </w:t>
      </w:r>
      <w:r w:rsidRPr="00F54990">
        <w:rPr>
          <w:szCs w:val="24"/>
        </w:rPr>
        <w:t xml:space="preserve">are dreptul sa îl respingă, iar furnizorul are obligaţia, fără a modifica preţul contractului: </w:t>
      </w:r>
      <w:r w:rsidRPr="00F54990">
        <w:rPr>
          <w:szCs w:val="24"/>
        </w:rPr>
        <w:tab/>
        <w:t xml:space="preserve">          </w:t>
      </w:r>
    </w:p>
    <w:p w:rsidR="00AB441E" w:rsidRPr="00F54990" w:rsidRDefault="00AB441E" w:rsidP="00AB441E">
      <w:pPr>
        <w:pStyle w:val="DefaultText"/>
        <w:jc w:val="both"/>
        <w:rPr>
          <w:szCs w:val="24"/>
        </w:rPr>
      </w:pPr>
      <w:r w:rsidRPr="00F54990">
        <w:rPr>
          <w:szCs w:val="24"/>
        </w:rPr>
        <w:t xml:space="preserve">        a) de a înlocui produsele refuzate, sau</w:t>
      </w:r>
    </w:p>
    <w:p w:rsidR="00AB441E" w:rsidRPr="00F54990" w:rsidRDefault="00AB441E" w:rsidP="00AB441E">
      <w:pPr>
        <w:pStyle w:val="DefaultText"/>
        <w:jc w:val="both"/>
        <w:rPr>
          <w:szCs w:val="24"/>
        </w:rPr>
      </w:pPr>
      <w:r w:rsidRPr="00F54990">
        <w:rPr>
          <w:szCs w:val="24"/>
        </w:rPr>
        <w:t xml:space="preserve">        b) de a face toate modificările necesare pentru ca produsele să corespundă specificaţiilor lor tehnice.  </w:t>
      </w:r>
    </w:p>
    <w:p w:rsidR="00AB441E" w:rsidRPr="00F54990" w:rsidRDefault="00AB441E" w:rsidP="00AB441E">
      <w:pPr>
        <w:pStyle w:val="DefaultText"/>
        <w:jc w:val="both"/>
        <w:rPr>
          <w:szCs w:val="24"/>
        </w:rPr>
      </w:pPr>
      <w:r w:rsidRPr="00F54990">
        <w:rPr>
          <w:szCs w:val="24"/>
        </w:rPr>
        <w:t>13.4 - Dreptul achizitorului de a inspecta, testa şi, daca este necesar, de a respinge, nu va fi limitat sau amânat datorită faptului că produsele au fost inspectate şi testate de furnizor, cu sau fără participarea unui reprezentant al achizitorului, anterior livrării acestora la destinaţia finală.</w:t>
      </w:r>
    </w:p>
    <w:p w:rsidR="00AB441E" w:rsidRPr="00F54990" w:rsidRDefault="00AB441E" w:rsidP="00AB441E">
      <w:pPr>
        <w:pStyle w:val="DefaultText"/>
        <w:jc w:val="both"/>
        <w:rPr>
          <w:szCs w:val="24"/>
        </w:rPr>
      </w:pPr>
      <w:r w:rsidRPr="00F54990">
        <w:rPr>
          <w:szCs w:val="24"/>
        </w:rPr>
        <w:t xml:space="preserve">13.5 - Prevederile clauzelor 13.1-13.3. nu îl vor absolvi pe furnizor de obligaţia asumării garanţiilor sau altor obligaţii prevăzute în contract. </w:t>
      </w:r>
    </w:p>
    <w:p w:rsidR="00AB441E" w:rsidRPr="00F54990" w:rsidRDefault="00AB441E" w:rsidP="00AB441E">
      <w:pPr>
        <w:pStyle w:val="DefaultText"/>
        <w:jc w:val="both"/>
        <w:rPr>
          <w:b/>
          <w:szCs w:val="24"/>
        </w:rPr>
      </w:pPr>
    </w:p>
    <w:p w:rsidR="00AB441E" w:rsidRPr="00F54990" w:rsidRDefault="00AB441E" w:rsidP="00AB441E">
      <w:pPr>
        <w:pStyle w:val="DefaultText"/>
        <w:jc w:val="center"/>
        <w:rPr>
          <w:b/>
          <w:szCs w:val="24"/>
        </w:rPr>
      </w:pPr>
      <w:r w:rsidRPr="00F54990">
        <w:rPr>
          <w:b/>
          <w:szCs w:val="24"/>
        </w:rPr>
        <w:t>14. Ambalare</w:t>
      </w:r>
      <w:r w:rsidRPr="00F54990">
        <w:rPr>
          <w:szCs w:val="24"/>
        </w:rPr>
        <w:t xml:space="preserve"> </w:t>
      </w:r>
      <w:r w:rsidRPr="00F54990">
        <w:rPr>
          <w:b/>
          <w:szCs w:val="24"/>
        </w:rPr>
        <w:t>şi marcare</w:t>
      </w:r>
    </w:p>
    <w:p w:rsidR="00AB441E" w:rsidRPr="00F54990" w:rsidRDefault="00AB441E" w:rsidP="00AB441E">
      <w:pPr>
        <w:pStyle w:val="DefaultText"/>
        <w:jc w:val="both"/>
        <w:rPr>
          <w:caps/>
          <w:szCs w:val="24"/>
        </w:rPr>
      </w:pPr>
    </w:p>
    <w:p w:rsidR="00AB441E" w:rsidRPr="00F54990" w:rsidRDefault="00AB441E" w:rsidP="00AB441E">
      <w:pPr>
        <w:pStyle w:val="DefaultText"/>
        <w:jc w:val="both"/>
        <w:rPr>
          <w:szCs w:val="24"/>
        </w:rPr>
      </w:pPr>
      <w:r w:rsidRPr="00F54990">
        <w:rPr>
          <w:caps/>
          <w:szCs w:val="24"/>
        </w:rPr>
        <w:t>14.1 -</w:t>
      </w:r>
      <w:r w:rsidRPr="00F54990">
        <w:rPr>
          <w:szCs w:val="24"/>
        </w:rPr>
        <w:t xml:space="preserve"> (1) Furnizorul are obligaţia de a ambala produsele pentru ca acestea să facă faţă, fără limitare, la manipularea dură din timpul transportului, tranzitului şi expunerii la temperaturi extreme, la soare şi la precipiţaţiile care ar putea să apară în timpul transportului şi depozitării în aer liber, în aşa fel încât să ajungă în bună stare la destinaţia finală.</w:t>
      </w:r>
    </w:p>
    <w:p w:rsidR="00AB441E" w:rsidRPr="00F54990" w:rsidRDefault="00AB441E" w:rsidP="00AB441E">
      <w:pPr>
        <w:pStyle w:val="DefaultText"/>
        <w:jc w:val="both"/>
        <w:rPr>
          <w:szCs w:val="24"/>
        </w:rPr>
      </w:pPr>
      <w:r w:rsidRPr="00F54990">
        <w:rPr>
          <w:szCs w:val="24"/>
        </w:rPr>
        <w:lastRenderedPageBreak/>
        <w:t>(2) În cazul ambalării greutăţilor şi volumelor în formă de cutii, furnizorul va lua în considerare, unde este cazul, distanţa mare până la destinaţia finală a produselor şi absenţa facilităţilor de manipulare grea în toate punctele de tranzit.</w:t>
      </w:r>
    </w:p>
    <w:p w:rsidR="00AB441E" w:rsidRPr="00F54990" w:rsidRDefault="00AB441E" w:rsidP="00AB441E">
      <w:pPr>
        <w:pStyle w:val="DefaultText"/>
        <w:jc w:val="both"/>
        <w:rPr>
          <w:szCs w:val="24"/>
        </w:rPr>
      </w:pPr>
      <w:r w:rsidRPr="00F54990">
        <w:rPr>
          <w:szCs w:val="24"/>
        </w:rPr>
        <w:t xml:space="preserve">14.2 - Ambalarea, marcarea şi documentaţia din interiorul sau din afara pachetelor va respecta strict cerinţele din documentaţia de atribuire. </w:t>
      </w:r>
    </w:p>
    <w:p w:rsidR="00AB441E" w:rsidRPr="00F54990" w:rsidRDefault="00AB441E" w:rsidP="00AB441E">
      <w:pPr>
        <w:pStyle w:val="DefaultText"/>
        <w:jc w:val="both"/>
        <w:rPr>
          <w:b/>
          <w:szCs w:val="24"/>
        </w:rPr>
      </w:pPr>
      <w:r w:rsidRPr="00F54990">
        <w:rPr>
          <w:szCs w:val="24"/>
        </w:rPr>
        <w:t>14.3</w:t>
      </w:r>
      <w:r w:rsidRPr="00F54990">
        <w:rPr>
          <w:b/>
          <w:szCs w:val="24"/>
        </w:rPr>
        <w:t xml:space="preserve"> </w:t>
      </w:r>
      <w:r w:rsidRPr="00F54990">
        <w:rPr>
          <w:szCs w:val="24"/>
        </w:rPr>
        <w:t>-</w:t>
      </w:r>
      <w:r w:rsidRPr="00F54990">
        <w:rPr>
          <w:b/>
          <w:szCs w:val="24"/>
        </w:rPr>
        <w:t xml:space="preserve"> </w:t>
      </w:r>
      <w:r w:rsidRPr="00F54990">
        <w:rPr>
          <w:szCs w:val="24"/>
        </w:rPr>
        <w:t>Toate materialele de ambalare a produselor, precum şi toate materialele necesare protecţiei coletelor (paleţi de lemn, foi de protecţie, etc) ramân în proprietatea achizitorului.</w:t>
      </w:r>
    </w:p>
    <w:p w:rsidR="00AB441E" w:rsidRDefault="00AB441E" w:rsidP="00AB441E">
      <w:pPr>
        <w:pStyle w:val="DefaultText"/>
        <w:jc w:val="both"/>
        <w:rPr>
          <w:b/>
          <w:szCs w:val="24"/>
        </w:rPr>
      </w:pPr>
    </w:p>
    <w:p w:rsidR="00EB41DF" w:rsidRDefault="00EB41DF" w:rsidP="00AB441E">
      <w:pPr>
        <w:pStyle w:val="DefaultText"/>
        <w:jc w:val="both"/>
        <w:rPr>
          <w:b/>
          <w:szCs w:val="24"/>
        </w:rPr>
      </w:pPr>
    </w:p>
    <w:p w:rsidR="00EB41DF" w:rsidRPr="00F54990" w:rsidRDefault="00EB41DF" w:rsidP="00AB441E">
      <w:pPr>
        <w:pStyle w:val="DefaultText"/>
        <w:jc w:val="both"/>
        <w:rPr>
          <w:b/>
          <w:szCs w:val="24"/>
        </w:rPr>
      </w:pPr>
    </w:p>
    <w:p w:rsidR="00AB441E" w:rsidRPr="00F54990" w:rsidRDefault="00AB441E" w:rsidP="00AB441E">
      <w:pPr>
        <w:pStyle w:val="DefaultText"/>
        <w:jc w:val="center"/>
        <w:rPr>
          <w:szCs w:val="24"/>
        </w:rPr>
      </w:pPr>
      <w:r w:rsidRPr="00F54990">
        <w:rPr>
          <w:b/>
          <w:szCs w:val="24"/>
        </w:rPr>
        <w:t>15.  Livrarea şi documentele care însoţesc produsele</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15.1 -  Furnizorul are obligaţia de a livra produsele la destinaţia finală indicată de achizitor respectând termenu</w:t>
      </w:r>
      <w:r w:rsidR="00C97840">
        <w:rPr>
          <w:szCs w:val="24"/>
        </w:rPr>
        <w:t>l comercial stabilit (</w:t>
      </w:r>
      <w:r w:rsidR="007264A4">
        <w:rPr>
          <w:szCs w:val="24"/>
        </w:rPr>
        <w:t>...............................</w:t>
      </w:r>
      <w:r w:rsidRPr="00F54990">
        <w:rPr>
          <w:szCs w:val="24"/>
        </w:rPr>
        <w:t>).</w:t>
      </w:r>
    </w:p>
    <w:p w:rsidR="00AB441E" w:rsidRPr="00F54990" w:rsidRDefault="00AB441E" w:rsidP="00AB441E">
      <w:pPr>
        <w:pStyle w:val="DefaultText"/>
        <w:jc w:val="both"/>
        <w:rPr>
          <w:szCs w:val="24"/>
        </w:rPr>
      </w:pPr>
      <w:r w:rsidRPr="00F54990">
        <w:rPr>
          <w:szCs w:val="24"/>
        </w:rPr>
        <w:t xml:space="preserve">15.2 - (1) Înainte cu </w:t>
      </w:r>
      <w:r w:rsidR="00812BAD">
        <w:rPr>
          <w:szCs w:val="24"/>
        </w:rPr>
        <w:t xml:space="preserve">cel puţin </w:t>
      </w:r>
      <w:r w:rsidRPr="00F54990">
        <w:rPr>
          <w:szCs w:val="24"/>
        </w:rPr>
        <w:t xml:space="preserve">2 ( două ) zile calendaristice de la expedierea produselor, furnizorul are obligaţia de a comunica, în scris, </w:t>
      </w:r>
      <w:r w:rsidR="00C97840">
        <w:rPr>
          <w:szCs w:val="24"/>
        </w:rPr>
        <w:t xml:space="preserve">atât </w:t>
      </w:r>
      <w:r w:rsidRPr="00F54990">
        <w:rPr>
          <w:szCs w:val="24"/>
        </w:rPr>
        <w:t>achizitorului</w:t>
      </w:r>
      <w:r w:rsidR="00C97840">
        <w:rPr>
          <w:szCs w:val="24"/>
        </w:rPr>
        <w:t xml:space="preserve"> direct cât şi unităţilor de învăţământ</w:t>
      </w:r>
      <w:r w:rsidRPr="00F54990">
        <w:rPr>
          <w:szCs w:val="24"/>
        </w:rPr>
        <w:t xml:space="preserve"> (informaţiile trebuie să ajungă efectiv) datele de expediere, numarul contractului, descrierea produselor, cantitatea, locul de încarcare</w:t>
      </w:r>
      <w:r w:rsidR="00C97840">
        <w:rPr>
          <w:szCs w:val="24"/>
        </w:rPr>
        <w:t>,</w:t>
      </w:r>
      <w:r w:rsidRPr="00F54990">
        <w:rPr>
          <w:szCs w:val="24"/>
        </w:rPr>
        <w:t xml:space="preserve"> locul de descărcare</w:t>
      </w:r>
      <w:r w:rsidR="00C97840">
        <w:rPr>
          <w:szCs w:val="24"/>
        </w:rPr>
        <w:t>, destinaţia finală cu data precisă a livrării</w:t>
      </w:r>
      <w:r w:rsidRPr="00F54990">
        <w:rPr>
          <w:szCs w:val="24"/>
        </w:rPr>
        <w:t>.</w:t>
      </w:r>
    </w:p>
    <w:p w:rsidR="00AB441E" w:rsidRPr="00F54990" w:rsidRDefault="00AB441E" w:rsidP="00AB441E">
      <w:pPr>
        <w:pStyle w:val="DefaultText"/>
        <w:jc w:val="both"/>
        <w:rPr>
          <w:szCs w:val="24"/>
        </w:rPr>
      </w:pPr>
      <w:r w:rsidRPr="00F54990">
        <w:rPr>
          <w:szCs w:val="24"/>
        </w:rPr>
        <w:t>(2) Furnizorul va transmite achizitorului documentele care însoţesc produsele :</w:t>
      </w:r>
    </w:p>
    <w:p w:rsidR="00AB441E" w:rsidRPr="00F54990" w:rsidRDefault="00AB441E" w:rsidP="00AB441E">
      <w:pPr>
        <w:pStyle w:val="DefaultText"/>
        <w:jc w:val="both"/>
        <w:rPr>
          <w:szCs w:val="24"/>
        </w:rPr>
      </w:pPr>
      <w:r w:rsidRPr="00F54990">
        <w:rPr>
          <w:szCs w:val="24"/>
        </w:rPr>
        <w:t xml:space="preserve"> </w:t>
      </w:r>
      <w:r w:rsidR="00FD7117">
        <w:rPr>
          <w:szCs w:val="24"/>
        </w:rPr>
        <w:t xml:space="preserve">      </w:t>
      </w:r>
      <w:r w:rsidRPr="00F54990">
        <w:rPr>
          <w:szCs w:val="24"/>
        </w:rPr>
        <w:t>a) factura fiscală;</w:t>
      </w:r>
    </w:p>
    <w:p w:rsidR="00AB441E" w:rsidRPr="00F54990" w:rsidRDefault="00AB441E" w:rsidP="00AB441E">
      <w:pPr>
        <w:pStyle w:val="DefaultText"/>
        <w:jc w:val="both"/>
        <w:rPr>
          <w:szCs w:val="24"/>
        </w:rPr>
      </w:pPr>
      <w:r w:rsidRPr="00F54990">
        <w:rPr>
          <w:szCs w:val="24"/>
        </w:rPr>
        <w:t xml:space="preserve">  </w:t>
      </w:r>
      <w:r w:rsidR="00FD7117">
        <w:rPr>
          <w:szCs w:val="24"/>
        </w:rPr>
        <w:t xml:space="preserve">     </w:t>
      </w:r>
      <w:r w:rsidRPr="00F54990">
        <w:rPr>
          <w:szCs w:val="24"/>
        </w:rPr>
        <w:t>b) certificat de calitate;</w:t>
      </w:r>
    </w:p>
    <w:p w:rsidR="00AB441E" w:rsidRPr="00F54990" w:rsidRDefault="00AB441E" w:rsidP="00AB441E">
      <w:pPr>
        <w:pStyle w:val="DefaultText"/>
        <w:jc w:val="both"/>
        <w:rPr>
          <w:szCs w:val="24"/>
        </w:rPr>
      </w:pPr>
      <w:r w:rsidRPr="00F54990">
        <w:rPr>
          <w:szCs w:val="24"/>
        </w:rPr>
        <w:t xml:space="preserve">  </w:t>
      </w:r>
      <w:r w:rsidR="00FD7117">
        <w:rPr>
          <w:szCs w:val="24"/>
        </w:rPr>
        <w:t xml:space="preserve">     </w:t>
      </w:r>
      <w:r w:rsidRPr="00F54990">
        <w:rPr>
          <w:szCs w:val="24"/>
        </w:rPr>
        <w:t>c) proces-verbal de recepţie cantitativă</w:t>
      </w:r>
      <w:r w:rsidR="00812BAD">
        <w:rPr>
          <w:szCs w:val="24"/>
        </w:rPr>
        <w:t xml:space="preserve"> a numărului de pachete de rechizite şcolare</w:t>
      </w:r>
      <w:r w:rsidRPr="00F54990">
        <w:rPr>
          <w:szCs w:val="24"/>
        </w:rPr>
        <w:t>.</w:t>
      </w:r>
    </w:p>
    <w:p w:rsidR="00AB441E" w:rsidRPr="00F54990" w:rsidRDefault="00AB441E" w:rsidP="00AB441E">
      <w:pPr>
        <w:pStyle w:val="DefaultText"/>
        <w:jc w:val="both"/>
        <w:rPr>
          <w:szCs w:val="24"/>
        </w:rPr>
      </w:pPr>
      <w:r w:rsidRPr="00F54990">
        <w:rPr>
          <w:szCs w:val="24"/>
        </w:rPr>
        <w:t>15.3 - Certificarea de către achizitor</w:t>
      </w:r>
      <w:r w:rsidR="00C97840">
        <w:rPr>
          <w:szCs w:val="24"/>
        </w:rPr>
        <w:t xml:space="preserve"> (prin unităţile de învăţământ)</w:t>
      </w:r>
      <w:r w:rsidRPr="00F54990">
        <w:rPr>
          <w:szCs w:val="24"/>
        </w:rPr>
        <w:t xml:space="preserve"> a faptului ca produsele au fost livrate parţial sau total</w:t>
      </w:r>
      <w:r w:rsidR="00C97840">
        <w:rPr>
          <w:szCs w:val="24"/>
        </w:rPr>
        <w:t xml:space="preserve"> cantitativ</w:t>
      </w:r>
      <w:r w:rsidRPr="00F54990">
        <w:rPr>
          <w:szCs w:val="24"/>
        </w:rPr>
        <w:t xml:space="preserve"> se face după recepţie, prin semnarea de primire de către reprezentantul autorizat al acestuia, pe documentele emise de furnizor pentru livrare.</w:t>
      </w:r>
    </w:p>
    <w:p w:rsidR="00AB441E" w:rsidRPr="00F54990" w:rsidRDefault="00AB441E" w:rsidP="00AB441E">
      <w:pPr>
        <w:pStyle w:val="DefaultText"/>
        <w:jc w:val="both"/>
        <w:rPr>
          <w:szCs w:val="24"/>
        </w:rPr>
      </w:pPr>
      <w:r w:rsidRPr="00F54990">
        <w:rPr>
          <w:szCs w:val="24"/>
        </w:rPr>
        <w:t xml:space="preserve">15.4 - Livrarea produselor se consideră încheiată în momentul în care sunt îndeplinite prevederile clauzelor referitoare la recepţia produselor. </w:t>
      </w:r>
    </w:p>
    <w:p w:rsidR="00AB441E" w:rsidRPr="00F54990" w:rsidRDefault="00AB441E" w:rsidP="00AB441E">
      <w:pPr>
        <w:pStyle w:val="DefaultText"/>
        <w:jc w:val="both"/>
        <w:rPr>
          <w:b/>
          <w:szCs w:val="24"/>
        </w:rPr>
      </w:pPr>
    </w:p>
    <w:p w:rsidR="00AB441E" w:rsidRPr="00F54990" w:rsidRDefault="00AB441E" w:rsidP="00AB441E">
      <w:pPr>
        <w:pStyle w:val="DefaultText"/>
        <w:jc w:val="center"/>
        <w:rPr>
          <w:b/>
          <w:szCs w:val="24"/>
        </w:rPr>
      </w:pPr>
      <w:r w:rsidRPr="00F54990">
        <w:rPr>
          <w:b/>
          <w:szCs w:val="24"/>
        </w:rPr>
        <w:t>16. Servicii</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16.1 - Pe lângă furnizarea efectivă a produselor, furnizorul are obligaţia de a presta şi serviciile accesorii furnizării produselor, fără a modifica preţul contractului.</w:t>
      </w:r>
    </w:p>
    <w:p w:rsidR="00AB441E" w:rsidRPr="00F54990" w:rsidRDefault="00AB441E" w:rsidP="00AB441E">
      <w:pPr>
        <w:pStyle w:val="DefaultText"/>
        <w:jc w:val="both"/>
        <w:rPr>
          <w:b/>
          <w:szCs w:val="24"/>
        </w:rPr>
      </w:pPr>
      <w:r w:rsidRPr="00F54990">
        <w:rPr>
          <w:szCs w:val="24"/>
        </w:rPr>
        <w:t xml:space="preserve"> </w:t>
      </w:r>
    </w:p>
    <w:p w:rsidR="00AB441E" w:rsidRPr="00F54990" w:rsidRDefault="00AB441E" w:rsidP="00AB441E">
      <w:pPr>
        <w:pStyle w:val="DefaultText"/>
        <w:jc w:val="center"/>
        <w:rPr>
          <w:b/>
          <w:szCs w:val="24"/>
        </w:rPr>
      </w:pPr>
      <w:r w:rsidRPr="00F54990">
        <w:rPr>
          <w:b/>
          <w:szCs w:val="24"/>
        </w:rPr>
        <w:t>17. Garanţia acordată produselor</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17.1 - Furnizorul are obligaţia de a garanta că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 un defect ca urmare a proiectului, materialelor sau manoperei sau oricărei alte acţiuni sau omisiuni a furnizorului şi că acestea vor funcţiona în condiţii normale de funcţionare.</w:t>
      </w:r>
    </w:p>
    <w:p w:rsidR="00AB441E" w:rsidRPr="00F54990" w:rsidRDefault="00AB441E" w:rsidP="00AB441E">
      <w:pPr>
        <w:pStyle w:val="DefaultText"/>
        <w:jc w:val="both"/>
        <w:rPr>
          <w:szCs w:val="24"/>
        </w:rPr>
      </w:pPr>
      <w:r w:rsidRPr="00F54990">
        <w:rPr>
          <w:szCs w:val="24"/>
        </w:rPr>
        <w:t xml:space="preserve">17.2 </w:t>
      </w:r>
      <w:r w:rsidR="00C97840">
        <w:rPr>
          <w:szCs w:val="24"/>
        </w:rPr>
        <w:t>–</w:t>
      </w:r>
      <w:r w:rsidRPr="00F54990">
        <w:rPr>
          <w:szCs w:val="24"/>
        </w:rPr>
        <w:t xml:space="preserve"> Achizitorul</w:t>
      </w:r>
      <w:r w:rsidR="00C97840">
        <w:rPr>
          <w:szCs w:val="24"/>
        </w:rPr>
        <w:t xml:space="preserve"> (direct sau prin unităţile de învăţământ subordonate)</w:t>
      </w:r>
      <w:r w:rsidRPr="00F54990">
        <w:rPr>
          <w:szCs w:val="24"/>
        </w:rPr>
        <w:t xml:space="preserve"> are dreptul de a notifica imediat furnizorului, în scris, orice plângere sau reclamaţie ce apare în conformitate cu această garanţie.</w:t>
      </w:r>
    </w:p>
    <w:p w:rsidR="00AB441E" w:rsidRPr="00F54990" w:rsidRDefault="00AB441E" w:rsidP="00AB441E">
      <w:pPr>
        <w:pStyle w:val="DefaultText"/>
        <w:jc w:val="both"/>
        <w:rPr>
          <w:szCs w:val="24"/>
        </w:rPr>
      </w:pPr>
      <w:r w:rsidRPr="00F54990">
        <w:rPr>
          <w:szCs w:val="24"/>
        </w:rPr>
        <w:lastRenderedPageBreak/>
        <w:t>17.3 - La primirea unei astfel de notificări, furnizorul are obligaţia de a remedia defecţiunea sau de a înlocui produsul în perioada convenită (10 zile), fără costuri suplimentare pentru achizitor.</w:t>
      </w:r>
    </w:p>
    <w:p w:rsidR="00AB441E" w:rsidRPr="00F54990" w:rsidRDefault="00AB441E" w:rsidP="00AB441E">
      <w:pPr>
        <w:pStyle w:val="DefaultText"/>
        <w:jc w:val="both"/>
        <w:rPr>
          <w:szCs w:val="24"/>
        </w:rPr>
      </w:pPr>
      <w:r w:rsidRPr="00F54990">
        <w:rPr>
          <w:szCs w:val="24"/>
        </w:rPr>
        <w:t>17.4 - Dacă furnizorul, după ce a fost înştiinţat, nu reuşeşte să remedieze defectul în termen de 10 zile, achizitorul are dreptul de a lua măsuri de remediere pe riscul şi spezele furnizorului şi fără a aduce nici un prejudiciu oricăror alte drepturi pe care achizitorul le poate avea faţă de furnizor prin contract.</w:t>
      </w:r>
    </w:p>
    <w:p w:rsidR="00AB441E" w:rsidRPr="00F54990" w:rsidRDefault="00AB441E" w:rsidP="00AB441E">
      <w:pPr>
        <w:pStyle w:val="DefaultText"/>
        <w:jc w:val="both"/>
        <w:rPr>
          <w:b/>
          <w:szCs w:val="24"/>
        </w:rPr>
      </w:pPr>
    </w:p>
    <w:p w:rsidR="00AB441E" w:rsidRPr="00F54990" w:rsidRDefault="00AB441E" w:rsidP="00AB441E">
      <w:pPr>
        <w:pStyle w:val="DefaultText"/>
        <w:jc w:val="center"/>
        <w:rPr>
          <w:b/>
          <w:szCs w:val="24"/>
        </w:rPr>
      </w:pPr>
      <w:r w:rsidRPr="00F54990">
        <w:rPr>
          <w:b/>
          <w:szCs w:val="24"/>
        </w:rPr>
        <w:t>18. Ajustarea preţului contractului</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 xml:space="preserve">18.1 - Pentru produsele livrate şi pentru serviciile prestate, plăţile datorate de achizitor furnizorului sunt cele declarate în  </w:t>
      </w:r>
      <w:r w:rsidRPr="00812BAD">
        <w:rPr>
          <w:szCs w:val="24"/>
          <w:u w:val="single"/>
        </w:rPr>
        <w:t>pct. 5 la contract</w:t>
      </w:r>
      <w:r w:rsidRPr="00F54990">
        <w:rPr>
          <w:szCs w:val="24"/>
        </w:rPr>
        <w:t>.</w:t>
      </w:r>
    </w:p>
    <w:p w:rsidR="00AB441E" w:rsidRPr="00F54990" w:rsidRDefault="00AB441E" w:rsidP="00AB441E">
      <w:pPr>
        <w:pStyle w:val="DefaultText"/>
        <w:jc w:val="both"/>
        <w:rPr>
          <w:b/>
          <w:szCs w:val="24"/>
        </w:rPr>
      </w:pPr>
      <w:r w:rsidRPr="00F54990">
        <w:rPr>
          <w:szCs w:val="24"/>
        </w:rPr>
        <w:t xml:space="preserve">18.2 - Preţul contractului nu se actualizează. </w:t>
      </w:r>
    </w:p>
    <w:p w:rsidR="00AB441E" w:rsidRPr="00F54990" w:rsidRDefault="00AB441E" w:rsidP="00AB441E">
      <w:pPr>
        <w:pStyle w:val="DefaultText"/>
        <w:jc w:val="both"/>
        <w:rPr>
          <w:b/>
          <w:szCs w:val="24"/>
        </w:rPr>
      </w:pPr>
    </w:p>
    <w:p w:rsidR="00AB441E" w:rsidRPr="00F54990" w:rsidRDefault="00AB441E" w:rsidP="00AB441E">
      <w:pPr>
        <w:pStyle w:val="DefaultText"/>
        <w:jc w:val="center"/>
        <w:rPr>
          <w:b/>
          <w:szCs w:val="24"/>
        </w:rPr>
      </w:pPr>
      <w:r w:rsidRPr="00F54990">
        <w:rPr>
          <w:b/>
          <w:szCs w:val="24"/>
        </w:rPr>
        <w:t>19. Întârzieri în îndeplinirea contractului</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19.1 -</w:t>
      </w:r>
      <w:r w:rsidRPr="00F54990">
        <w:rPr>
          <w:b/>
          <w:szCs w:val="24"/>
        </w:rPr>
        <w:t xml:space="preserve"> </w:t>
      </w:r>
      <w:r w:rsidRPr="00F54990">
        <w:rPr>
          <w:szCs w:val="24"/>
        </w:rPr>
        <w:t>Furnizorul are obligaţia de a îndeplini</w:t>
      </w:r>
      <w:r w:rsidRPr="00F54990">
        <w:rPr>
          <w:b/>
          <w:szCs w:val="24"/>
        </w:rPr>
        <w:t xml:space="preserve"> </w:t>
      </w:r>
      <w:r w:rsidRPr="00F54990">
        <w:rPr>
          <w:szCs w:val="24"/>
        </w:rPr>
        <w:t>contractul de furnizare în perioada convenită.</w:t>
      </w:r>
    </w:p>
    <w:p w:rsidR="00AB441E" w:rsidRPr="00F54990" w:rsidRDefault="00AB441E" w:rsidP="00AB441E">
      <w:pPr>
        <w:pStyle w:val="DefaultText"/>
        <w:jc w:val="both"/>
        <w:rPr>
          <w:szCs w:val="24"/>
        </w:rPr>
      </w:pPr>
      <w:r w:rsidRPr="00F54990">
        <w:rPr>
          <w:szCs w:val="24"/>
        </w:rPr>
        <w:t>19.2 - Dacă pe parc</w:t>
      </w:r>
      <w:r w:rsidR="008F7ECD">
        <w:rPr>
          <w:szCs w:val="24"/>
        </w:rPr>
        <w:t>ursul îndeplinirii contractului</w:t>
      </w:r>
      <w:r w:rsidRPr="00F54990">
        <w:rPr>
          <w:szCs w:val="24"/>
        </w:rPr>
        <w:t xml:space="preserve"> furnizorul nu respectă termenul convenit, acesta are obligaţia de a notifica, în timp util, achizitorului; modificarea datei de furnizare se face cu acordul parţilor, prin act adiţional.</w:t>
      </w:r>
    </w:p>
    <w:p w:rsidR="00AB441E" w:rsidRPr="00F54990" w:rsidRDefault="00AB441E" w:rsidP="00AB441E">
      <w:pPr>
        <w:pStyle w:val="DefaultText"/>
        <w:jc w:val="both"/>
        <w:rPr>
          <w:b/>
          <w:szCs w:val="24"/>
        </w:rPr>
      </w:pPr>
      <w:r w:rsidRPr="00F54990">
        <w:rPr>
          <w:szCs w:val="24"/>
        </w:rPr>
        <w:t>19.3 - În afara cazului în care achizitorul este de acord cu  o prelungire a termenului de executie, orice intârziere în indeplinirea contractului dă dreptul achizitorului de a solicita penalităţi furnizorului.</w:t>
      </w:r>
    </w:p>
    <w:p w:rsidR="00AB441E" w:rsidRPr="00F54990" w:rsidRDefault="00AB441E" w:rsidP="00AB441E">
      <w:pPr>
        <w:pStyle w:val="DefaultText"/>
        <w:jc w:val="both"/>
        <w:rPr>
          <w:b/>
          <w:szCs w:val="24"/>
        </w:rPr>
      </w:pPr>
    </w:p>
    <w:p w:rsidR="00AB441E" w:rsidRPr="00F54990" w:rsidRDefault="00AB441E" w:rsidP="00AB441E">
      <w:pPr>
        <w:pStyle w:val="DefaultText"/>
        <w:jc w:val="center"/>
        <w:rPr>
          <w:b/>
          <w:szCs w:val="24"/>
        </w:rPr>
      </w:pPr>
      <w:r w:rsidRPr="00F54990">
        <w:rPr>
          <w:b/>
          <w:szCs w:val="24"/>
        </w:rPr>
        <w:t>20. Cesiunea şi subcontractarea</w:t>
      </w:r>
    </w:p>
    <w:p w:rsidR="00AB441E" w:rsidRPr="00F54990" w:rsidRDefault="00AB441E" w:rsidP="00AB441E">
      <w:pPr>
        <w:pStyle w:val="DefaultText"/>
        <w:jc w:val="both"/>
        <w:rPr>
          <w:szCs w:val="24"/>
        </w:rPr>
      </w:pPr>
    </w:p>
    <w:p w:rsidR="0066138C" w:rsidRDefault="00AB441E" w:rsidP="0066138C">
      <w:pPr>
        <w:jc w:val="both"/>
        <w:rPr>
          <w:snapToGrid w:val="0"/>
          <w:sz w:val="24"/>
          <w:szCs w:val="24"/>
        </w:rPr>
      </w:pPr>
      <w:r w:rsidRPr="0066138C">
        <w:rPr>
          <w:sz w:val="24"/>
          <w:szCs w:val="24"/>
        </w:rPr>
        <w:t xml:space="preserve">20.1 - </w:t>
      </w:r>
      <w:r w:rsidR="0066138C" w:rsidRPr="0066138C">
        <w:rPr>
          <w:snapToGrid w:val="0"/>
          <w:sz w:val="24"/>
          <w:szCs w:val="24"/>
          <w:lang w:val="hu-HU"/>
        </w:rPr>
        <w:t>Intr-un contract de achi</w:t>
      </w:r>
      <w:r w:rsidR="0066138C" w:rsidRPr="0066138C">
        <w:rPr>
          <w:snapToGrid w:val="0"/>
          <w:sz w:val="24"/>
          <w:szCs w:val="24"/>
        </w:rPr>
        <w:t>ziţie publică este permisă doar cesiunea creanţelor născute din acel contract</w:t>
      </w:r>
      <w:r w:rsidR="00F819E3">
        <w:rPr>
          <w:snapToGrid w:val="0"/>
          <w:sz w:val="24"/>
          <w:szCs w:val="24"/>
        </w:rPr>
        <w:t>, obligaţiile născute r</w:t>
      </w:r>
      <w:r w:rsidR="0012216A">
        <w:rPr>
          <w:snapToGrid w:val="0"/>
          <w:sz w:val="24"/>
          <w:szCs w:val="24"/>
        </w:rPr>
        <w:t>ămânând în sarcina părţilor contractante, astfel cum au fost stipulate şi asumate iniţial</w:t>
      </w:r>
      <w:r w:rsidR="0066138C" w:rsidRPr="0066138C">
        <w:rPr>
          <w:snapToGrid w:val="0"/>
          <w:sz w:val="24"/>
          <w:szCs w:val="24"/>
        </w:rPr>
        <w:t>.</w:t>
      </w:r>
      <w:r w:rsidR="0012216A">
        <w:rPr>
          <w:snapToGrid w:val="0"/>
          <w:sz w:val="24"/>
          <w:szCs w:val="24"/>
        </w:rPr>
        <w:t xml:space="preserve"> </w:t>
      </w:r>
    </w:p>
    <w:p w:rsidR="00071871" w:rsidRPr="0066138C" w:rsidRDefault="00071871" w:rsidP="0066138C">
      <w:pPr>
        <w:jc w:val="both"/>
        <w:rPr>
          <w:snapToGrid w:val="0"/>
          <w:sz w:val="24"/>
          <w:szCs w:val="24"/>
        </w:rPr>
      </w:pPr>
      <w:r>
        <w:rPr>
          <w:snapToGrid w:val="0"/>
          <w:sz w:val="24"/>
          <w:szCs w:val="24"/>
        </w:rPr>
        <w:t>20.2 – Fără a i se diminua răspunderea in ceea ce priveşte modul de indeplinire a contractului, furnizorul are dreptul de a include în propunerea tehnică posibilitatea de a subcontracta o parte din pre</w:t>
      </w:r>
      <w:r w:rsidR="00500913">
        <w:rPr>
          <w:snapToGrid w:val="0"/>
          <w:sz w:val="24"/>
          <w:szCs w:val="24"/>
        </w:rPr>
        <w:t>z</w:t>
      </w:r>
      <w:r>
        <w:rPr>
          <w:snapToGrid w:val="0"/>
          <w:sz w:val="24"/>
          <w:szCs w:val="24"/>
        </w:rPr>
        <w:t xml:space="preserve">entul contract. </w:t>
      </w:r>
    </w:p>
    <w:p w:rsidR="00A17E87" w:rsidRPr="00A17E87" w:rsidRDefault="0066138C" w:rsidP="00A17E87">
      <w:pPr>
        <w:jc w:val="both"/>
        <w:rPr>
          <w:snapToGrid w:val="0"/>
          <w:sz w:val="24"/>
          <w:szCs w:val="24"/>
          <w:lang w:val="hu-HU"/>
        </w:rPr>
      </w:pPr>
      <w:r w:rsidRPr="00A17E87">
        <w:rPr>
          <w:sz w:val="24"/>
          <w:szCs w:val="24"/>
        </w:rPr>
        <w:t>20.</w:t>
      </w:r>
      <w:r w:rsidR="00071871">
        <w:rPr>
          <w:sz w:val="24"/>
          <w:szCs w:val="24"/>
        </w:rPr>
        <w:t>3</w:t>
      </w:r>
      <w:r w:rsidRPr="00A17E87">
        <w:rPr>
          <w:sz w:val="24"/>
          <w:szCs w:val="24"/>
        </w:rPr>
        <w:t xml:space="preserve"> - </w:t>
      </w:r>
      <w:r w:rsidR="00A17E87" w:rsidRPr="00A17E87">
        <w:rPr>
          <w:snapToGrid w:val="0"/>
          <w:sz w:val="24"/>
          <w:szCs w:val="24"/>
          <w:lang w:val="hu-HU"/>
        </w:rPr>
        <w:t>Lista subcontractanţilor, cu datele de recunoaştere ale acestora, cât şi contractele încheiate cu aceştia se constituie în anexe la contract.</w:t>
      </w:r>
    </w:p>
    <w:p w:rsidR="00A17E87" w:rsidRPr="00A17E87" w:rsidRDefault="00A17E87" w:rsidP="00A17E87">
      <w:pPr>
        <w:jc w:val="both"/>
        <w:rPr>
          <w:snapToGrid w:val="0"/>
          <w:sz w:val="24"/>
          <w:szCs w:val="24"/>
          <w:lang w:val="hu-HU"/>
        </w:rPr>
      </w:pPr>
      <w:r w:rsidRPr="00A17E87">
        <w:rPr>
          <w:snapToGrid w:val="0"/>
          <w:sz w:val="24"/>
          <w:szCs w:val="24"/>
          <w:lang w:val="hu-HU"/>
        </w:rPr>
        <w:t>20.</w:t>
      </w:r>
      <w:r w:rsidR="00071871">
        <w:rPr>
          <w:snapToGrid w:val="0"/>
          <w:sz w:val="24"/>
          <w:szCs w:val="24"/>
          <w:lang w:val="hu-HU"/>
        </w:rPr>
        <w:t>4</w:t>
      </w:r>
      <w:r w:rsidRPr="00A17E87">
        <w:rPr>
          <w:snapToGrid w:val="0"/>
          <w:sz w:val="24"/>
          <w:szCs w:val="24"/>
          <w:lang w:val="hu-HU"/>
        </w:rPr>
        <w:t xml:space="preserve"> - </w:t>
      </w:r>
      <w:r w:rsidR="004619EB">
        <w:rPr>
          <w:snapToGrid w:val="0"/>
          <w:sz w:val="24"/>
          <w:szCs w:val="24"/>
          <w:lang w:val="hu-HU"/>
        </w:rPr>
        <w:t>Furnizorul</w:t>
      </w:r>
      <w:r w:rsidRPr="00A17E87">
        <w:rPr>
          <w:snapToGrid w:val="0"/>
          <w:sz w:val="24"/>
          <w:szCs w:val="24"/>
          <w:lang w:val="hu-HU"/>
        </w:rPr>
        <w:t xml:space="preserve"> este pe deplin răspunzător faţă de achizitor de modul în care îndeplineşte contractul.</w:t>
      </w:r>
    </w:p>
    <w:p w:rsidR="00A17E87" w:rsidRPr="00A17E87" w:rsidRDefault="00A17E87" w:rsidP="00A17E87">
      <w:pPr>
        <w:jc w:val="both"/>
        <w:rPr>
          <w:snapToGrid w:val="0"/>
          <w:sz w:val="24"/>
          <w:szCs w:val="24"/>
          <w:lang w:val="hu-HU"/>
        </w:rPr>
      </w:pPr>
      <w:r w:rsidRPr="00A17E87">
        <w:rPr>
          <w:snapToGrid w:val="0"/>
          <w:sz w:val="24"/>
          <w:szCs w:val="24"/>
          <w:lang w:val="hu-HU"/>
        </w:rPr>
        <w:t xml:space="preserve">Subcontractantul este pe deplin răspunzător faţă de </w:t>
      </w:r>
      <w:r w:rsidR="004619EB">
        <w:rPr>
          <w:snapToGrid w:val="0"/>
          <w:sz w:val="24"/>
          <w:szCs w:val="24"/>
          <w:lang w:val="hu-HU"/>
        </w:rPr>
        <w:t>furnizor,</w:t>
      </w:r>
      <w:r w:rsidRPr="00A17E87">
        <w:rPr>
          <w:snapToGrid w:val="0"/>
          <w:sz w:val="24"/>
          <w:szCs w:val="24"/>
          <w:lang w:val="hu-HU"/>
        </w:rPr>
        <w:t xml:space="preserve"> de modul în care îşi îndeplineşte partea sa din contract.</w:t>
      </w:r>
    </w:p>
    <w:p w:rsidR="00A17E87" w:rsidRPr="00A17E87" w:rsidRDefault="004619EB" w:rsidP="00A17E87">
      <w:pPr>
        <w:jc w:val="both"/>
        <w:rPr>
          <w:snapToGrid w:val="0"/>
          <w:sz w:val="24"/>
          <w:szCs w:val="24"/>
          <w:lang w:val="hu-HU"/>
        </w:rPr>
      </w:pPr>
      <w:r>
        <w:rPr>
          <w:snapToGrid w:val="0"/>
          <w:sz w:val="24"/>
          <w:szCs w:val="24"/>
          <w:lang w:val="hu-HU"/>
        </w:rPr>
        <w:t>Furnizorul</w:t>
      </w:r>
      <w:r w:rsidR="00A17E87" w:rsidRPr="00A17E87">
        <w:rPr>
          <w:snapToGrid w:val="0"/>
          <w:sz w:val="24"/>
          <w:szCs w:val="24"/>
          <w:lang w:val="hu-HU"/>
        </w:rPr>
        <w:t xml:space="preserve"> are dreptul de a pretinde daune-interese subcontractanţilor dacă aceştia nu îşi îndeplinesc partea lor din contract.</w:t>
      </w:r>
    </w:p>
    <w:p w:rsidR="00A17E87" w:rsidRPr="00A17E87" w:rsidRDefault="00A17E87" w:rsidP="00A17E87">
      <w:pPr>
        <w:jc w:val="both"/>
        <w:rPr>
          <w:snapToGrid w:val="0"/>
          <w:sz w:val="24"/>
          <w:szCs w:val="24"/>
          <w:lang w:val="hu-HU"/>
        </w:rPr>
      </w:pPr>
      <w:r w:rsidRPr="00A17E87">
        <w:rPr>
          <w:snapToGrid w:val="0"/>
          <w:sz w:val="24"/>
          <w:szCs w:val="24"/>
          <w:lang w:val="hu-HU"/>
        </w:rPr>
        <w:t>20.</w:t>
      </w:r>
      <w:r w:rsidR="00071871">
        <w:rPr>
          <w:snapToGrid w:val="0"/>
          <w:sz w:val="24"/>
          <w:szCs w:val="24"/>
          <w:lang w:val="hu-HU"/>
        </w:rPr>
        <w:t>5</w:t>
      </w:r>
      <w:r w:rsidRPr="00A17E87">
        <w:rPr>
          <w:snapToGrid w:val="0"/>
          <w:sz w:val="24"/>
          <w:szCs w:val="24"/>
          <w:lang w:val="hu-HU"/>
        </w:rPr>
        <w:t xml:space="preserve"> - Pe parcursul derulării contractului, </w:t>
      </w:r>
      <w:r w:rsidR="004619EB">
        <w:rPr>
          <w:snapToGrid w:val="0"/>
          <w:sz w:val="24"/>
          <w:szCs w:val="24"/>
          <w:lang w:val="hu-HU"/>
        </w:rPr>
        <w:t>furnizorul</w:t>
      </w:r>
      <w:r w:rsidRPr="00A17E87">
        <w:rPr>
          <w:snapToGrid w:val="0"/>
          <w:sz w:val="24"/>
          <w:szCs w:val="24"/>
          <w:lang w:val="hu-HU"/>
        </w:rPr>
        <w:t xml:space="preserve"> nu are dreptul de a înlocui subcontractanţii nominalizăţi în prezentul contract fără acceptul achizitorului, iar eventuala înlocuire a acestora nu trebuie sa conducă la modificarea propunerii tehnice sau financiare iniţiale.</w:t>
      </w:r>
    </w:p>
    <w:p w:rsidR="00A17E87" w:rsidRPr="00A17E87" w:rsidRDefault="00A17E87" w:rsidP="00A17E87">
      <w:pPr>
        <w:jc w:val="both"/>
        <w:rPr>
          <w:snapToGrid w:val="0"/>
          <w:sz w:val="24"/>
          <w:szCs w:val="24"/>
          <w:lang w:val="hu-HU"/>
        </w:rPr>
      </w:pPr>
      <w:r w:rsidRPr="00A17E87">
        <w:rPr>
          <w:snapToGrid w:val="0"/>
          <w:sz w:val="24"/>
          <w:szCs w:val="24"/>
          <w:lang w:val="hu-HU"/>
        </w:rPr>
        <w:t>20.</w:t>
      </w:r>
      <w:r w:rsidR="00071871">
        <w:rPr>
          <w:snapToGrid w:val="0"/>
          <w:sz w:val="24"/>
          <w:szCs w:val="24"/>
          <w:lang w:val="hu-HU"/>
        </w:rPr>
        <w:t>5</w:t>
      </w:r>
      <w:r w:rsidRPr="00A17E87">
        <w:rPr>
          <w:snapToGrid w:val="0"/>
          <w:sz w:val="24"/>
          <w:szCs w:val="24"/>
          <w:lang w:val="hu-HU"/>
        </w:rPr>
        <w:t>.1. Subcontractantul ......................................... va executa, în baza Acordului de subcontractare nr. .........................., din prestarile ce fac obiectul prezentului contract următoarele: ............................</w:t>
      </w:r>
    </w:p>
    <w:p w:rsidR="00A17E87" w:rsidRPr="00A17E87" w:rsidRDefault="00A17E87" w:rsidP="00A17E87">
      <w:pPr>
        <w:jc w:val="both"/>
        <w:rPr>
          <w:snapToGrid w:val="0"/>
          <w:sz w:val="24"/>
          <w:szCs w:val="24"/>
          <w:lang w:val="hu-HU"/>
        </w:rPr>
      </w:pPr>
      <w:r w:rsidRPr="00A17E87">
        <w:rPr>
          <w:snapToGrid w:val="0"/>
          <w:sz w:val="24"/>
          <w:szCs w:val="24"/>
          <w:lang w:val="hu-HU"/>
        </w:rPr>
        <w:lastRenderedPageBreak/>
        <w:t>20.</w:t>
      </w:r>
      <w:r w:rsidR="00071871">
        <w:rPr>
          <w:snapToGrid w:val="0"/>
          <w:sz w:val="24"/>
          <w:szCs w:val="24"/>
          <w:lang w:val="hu-HU"/>
        </w:rPr>
        <w:t>5</w:t>
      </w:r>
      <w:r w:rsidRPr="00A17E87">
        <w:rPr>
          <w:snapToGrid w:val="0"/>
          <w:sz w:val="24"/>
          <w:szCs w:val="24"/>
          <w:lang w:val="hu-HU"/>
        </w:rPr>
        <w:t>.2. Subcontractantul ......................................... va executa, în baza Acordului de subcontractare nr. .........................., din prestarile ce fac obiectul prezentului contract următoarele: ............................</w:t>
      </w:r>
    </w:p>
    <w:p w:rsidR="00AB441E" w:rsidRPr="00F54990" w:rsidRDefault="00AB441E" w:rsidP="00AB441E">
      <w:pPr>
        <w:pStyle w:val="DefaultText"/>
        <w:jc w:val="both"/>
        <w:rPr>
          <w:b/>
          <w:szCs w:val="24"/>
        </w:rPr>
      </w:pPr>
    </w:p>
    <w:p w:rsidR="00AB441E" w:rsidRPr="00F54990" w:rsidRDefault="00AB441E" w:rsidP="00AB441E">
      <w:pPr>
        <w:pStyle w:val="DefaultText"/>
        <w:jc w:val="center"/>
        <w:rPr>
          <w:b/>
          <w:szCs w:val="24"/>
        </w:rPr>
      </w:pPr>
      <w:r w:rsidRPr="00F54990">
        <w:rPr>
          <w:b/>
          <w:szCs w:val="24"/>
        </w:rPr>
        <w:t>21. Forţa majoră</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21.1 - Forţa majoră este constatată de o autoritate competentă.</w:t>
      </w:r>
    </w:p>
    <w:p w:rsidR="00AB441E" w:rsidRPr="00F54990" w:rsidRDefault="00AB441E" w:rsidP="00AB441E">
      <w:pPr>
        <w:pStyle w:val="DefaultText"/>
        <w:jc w:val="both"/>
        <w:rPr>
          <w:szCs w:val="24"/>
        </w:rPr>
      </w:pPr>
      <w:r w:rsidRPr="00F54990">
        <w:rPr>
          <w:szCs w:val="24"/>
        </w:rPr>
        <w:t>21.2 - Forţa majoră exonerează parţile contractante de îndeplinirea obligaţiilor asumate prin prezentul contract pe perioada convenită.</w:t>
      </w:r>
    </w:p>
    <w:p w:rsidR="00AB441E" w:rsidRPr="00F54990" w:rsidRDefault="00AB441E" w:rsidP="00AB441E">
      <w:pPr>
        <w:pStyle w:val="DefaultText"/>
        <w:jc w:val="both"/>
        <w:rPr>
          <w:b/>
          <w:szCs w:val="24"/>
        </w:rPr>
      </w:pPr>
      <w:r w:rsidRPr="00F54990">
        <w:rPr>
          <w:szCs w:val="24"/>
        </w:rPr>
        <w:t>21.3 - Îndeplinirea contractului va fi suspendată în perioada de acţiune a forţei majore, dar fără a prejudicia drepturile ce li se cuveneau parţilor până la apariţia acesteia.</w:t>
      </w:r>
    </w:p>
    <w:p w:rsidR="00AB441E" w:rsidRPr="00F54990" w:rsidRDefault="00AB441E" w:rsidP="00AB441E">
      <w:pPr>
        <w:pStyle w:val="DefaultText"/>
        <w:jc w:val="both"/>
        <w:rPr>
          <w:szCs w:val="24"/>
        </w:rPr>
      </w:pPr>
      <w:r w:rsidRPr="00F54990">
        <w:rPr>
          <w:szCs w:val="24"/>
        </w:rPr>
        <w:t>21.4 - Partea contractantă care invocă forţa majoră are obligaţia de a notifica celeilalte părţi, imediat şi în mod complet, producerea acesteia şi să ia orice măsuri care îi stau la dispoziţie în vederea limitării consecinţelor.</w:t>
      </w:r>
    </w:p>
    <w:p w:rsidR="00AB441E" w:rsidRPr="00F54990" w:rsidRDefault="00AB441E" w:rsidP="00AB441E">
      <w:pPr>
        <w:pStyle w:val="DefaultText"/>
        <w:jc w:val="both"/>
        <w:rPr>
          <w:szCs w:val="24"/>
        </w:rPr>
      </w:pPr>
      <w:r w:rsidRPr="00F54990">
        <w:rPr>
          <w:szCs w:val="24"/>
        </w:rPr>
        <w:t>21.5</w:t>
      </w:r>
      <w:r w:rsidRPr="00F54990">
        <w:rPr>
          <w:b/>
          <w:szCs w:val="24"/>
        </w:rPr>
        <w:t xml:space="preserve"> </w:t>
      </w:r>
      <w:r w:rsidRPr="00F54990">
        <w:rPr>
          <w:szCs w:val="24"/>
        </w:rPr>
        <w:t>- Dacă forţa majoră acţionează sau se estimează că va acţ</w:t>
      </w:r>
      <w:r w:rsidR="00D34ED0">
        <w:rPr>
          <w:szCs w:val="24"/>
        </w:rPr>
        <w:t>iona o perioadă mai mare de 2 (</w:t>
      </w:r>
      <w:r w:rsidRPr="00F54990">
        <w:rPr>
          <w:szCs w:val="24"/>
        </w:rPr>
        <w:t>două) săptămâni, fiecare parte va avea dreptul să notifice celeilalt</w:t>
      </w:r>
      <w:r w:rsidRPr="00F54990">
        <w:rPr>
          <w:b/>
          <w:szCs w:val="24"/>
        </w:rPr>
        <w:t xml:space="preserve">e </w:t>
      </w:r>
      <w:r w:rsidRPr="00F54990">
        <w:rPr>
          <w:szCs w:val="24"/>
        </w:rPr>
        <w:t>părţi încetarea de plin drept a prezentului contract, fără ca vreuna din părţi să poată pretinde celeilalte daune-interese.</w:t>
      </w:r>
    </w:p>
    <w:p w:rsidR="00AB441E" w:rsidRPr="00F54990" w:rsidRDefault="00AB441E" w:rsidP="00AB441E">
      <w:pPr>
        <w:pStyle w:val="DefaultText"/>
        <w:jc w:val="both"/>
        <w:rPr>
          <w:b/>
          <w:szCs w:val="24"/>
        </w:rPr>
      </w:pPr>
    </w:p>
    <w:p w:rsidR="00AB441E" w:rsidRPr="00F54990" w:rsidRDefault="00AB441E" w:rsidP="00AB441E">
      <w:pPr>
        <w:pStyle w:val="DefaultText"/>
        <w:jc w:val="center"/>
        <w:rPr>
          <w:b/>
          <w:szCs w:val="24"/>
        </w:rPr>
      </w:pPr>
      <w:r w:rsidRPr="00F54990">
        <w:rPr>
          <w:b/>
          <w:szCs w:val="24"/>
        </w:rPr>
        <w:t>22. Soluţionarea litigiilor</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22.1 - Achizitorul şi furnizorul vor face toate eforturile pentru a rezolva pe cale amiabilă, prin tratative directe, orice neîntelegere sau dispută care se poate ivi între ei în cadrul sau în legătură cu îndeplinirea contractului.</w:t>
      </w:r>
    </w:p>
    <w:p w:rsidR="00AB441E" w:rsidRPr="00F54990" w:rsidRDefault="00AB441E" w:rsidP="00AB441E">
      <w:pPr>
        <w:pStyle w:val="DefaultText"/>
        <w:jc w:val="both"/>
        <w:rPr>
          <w:szCs w:val="24"/>
        </w:rPr>
      </w:pPr>
      <w:r w:rsidRPr="00F54990">
        <w:rPr>
          <w:szCs w:val="24"/>
        </w:rPr>
        <w:t xml:space="preserve">22.2 - Dacă, după 5 zile de la începerea acestor tratative (în urma convocării scrise), achizitorul şi furnizorul nu reuşesc să rezolve în mod amiabil o divergenţă contractuală, fiecare poate solicita ca disputa să se soluţioneze de către instanţele judecătoreşti din România. </w:t>
      </w:r>
    </w:p>
    <w:p w:rsidR="00AB441E" w:rsidRPr="00F54990" w:rsidRDefault="00AB441E" w:rsidP="00AB441E">
      <w:pPr>
        <w:pStyle w:val="DefaultText"/>
        <w:jc w:val="both"/>
        <w:rPr>
          <w:b/>
          <w:szCs w:val="24"/>
        </w:rPr>
      </w:pPr>
      <w:r w:rsidRPr="00F54990">
        <w:rPr>
          <w:b/>
          <w:szCs w:val="24"/>
        </w:rPr>
        <w:t xml:space="preserve"> </w:t>
      </w:r>
    </w:p>
    <w:p w:rsidR="00AB441E" w:rsidRPr="00F54990" w:rsidRDefault="00AB441E" w:rsidP="00AB441E">
      <w:pPr>
        <w:pStyle w:val="DefaultText"/>
        <w:jc w:val="center"/>
        <w:rPr>
          <w:szCs w:val="24"/>
        </w:rPr>
      </w:pPr>
      <w:r w:rsidRPr="00F54990">
        <w:rPr>
          <w:b/>
          <w:szCs w:val="24"/>
        </w:rPr>
        <w:t>23 Limba care guvernează contractul</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23.1 - Limba care guvernează contractul este limba română.</w:t>
      </w:r>
    </w:p>
    <w:p w:rsidR="00AB441E" w:rsidRPr="00F54990" w:rsidRDefault="00AB441E" w:rsidP="00AB441E">
      <w:pPr>
        <w:pStyle w:val="DefaultText"/>
        <w:rPr>
          <w:b/>
          <w:szCs w:val="24"/>
        </w:rPr>
      </w:pPr>
    </w:p>
    <w:p w:rsidR="00AB441E" w:rsidRPr="00F54990" w:rsidRDefault="00AB441E" w:rsidP="00AB441E">
      <w:pPr>
        <w:pStyle w:val="DefaultText"/>
        <w:jc w:val="center"/>
        <w:rPr>
          <w:b/>
          <w:szCs w:val="24"/>
        </w:rPr>
      </w:pPr>
      <w:r w:rsidRPr="00F54990">
        <w:rPr>
          <w:b/>
          <w:szCs w:val="24"/>
        </w:rPr>
        <w:t>24. Comunicări</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24.1 - (1) Orice comunicare între părţi, referitoare la îndeplinirea prezentului contract, trebuie să fie transmisă în scris.</w:t>
      </w:r>
    </w:p>
    <w:p w:rsidR="00AB441E" w:rsidRPr="00F54990" w:rsidRDefault="00AB441E" w:rsidP="00AB441E">
      <w:pPr>
        <w:pStyle w:val="DefaultText"/>
        <w:jc w:val="both"/>
        <w:rPr>
          <w:szCs w:val="24"/>
        </w:rPr>
      </w:pPr>
      <w:r w:rsidRPr="00F54990">
        <w:rPr>
          <w:szCs w:val="24"/>
        </w:rPr>
        <w:t>(2) Orice document scris trebuie înregistrat atât în momentul transmiterii cât şi în momentul primirii.</w:t>
      </w:r>
    </w:p>
    <w:p w:rsidR="00AB441E" w:rsidRPr="00F54990" w:rsidRDefault="00AB441E" w:rsidP="00AB441E">
      <w:pPr>
        <w:pStyle w:val="DefaultText"/>
        <w:jc w:val="both"/>
        <w:rPr>
          <w:szCs w:val="24"/>
        </w:rPr>
      </w:pPr>
      <w:r w:rsidRPr="00F54990">
        <w:rPr>
          <w:szCs w:val="24"/>
        </w:rPr>
        <w:t>24.2 - Comunicările între părţi se pot face şi prin telefon, telegramă, telex, fax sau e-mail cu condiţia confirmării în scris a primirii comunicării.</w:t>
      </w:r>
    </w:p>
    <w:p w:rsidR="00AB441E" w:rsidRPr="00F54990" w:rsidRDefault="00AB441E" w:rsidP="00AB441E">
      <w:pPr>
        <w:pStyle w:val="DefaultText"/>
        <w:rPr>
          <w:b/>
          <w:szCs w:val="24"/>
        </w:rPr>
      </w:pPr>
    </w:p>
    <w:p w:rsidR="00AB441E" w:rsidRPr="00F54990" w:rsidRDefault="00AB441E" w:rsidP="00AB441E">
      <w:pPr>
        <w:pStyle w:val="DefaultText"/>
        <w:jc w:val="center"/>
        <w:rPr>
          <w:szCs w:val="24"/>
        </w:rPr>
      </w:pPr>
      <w:r w:rsidRPr="00F54990">
        <w:rPr>
          <w:b/>
          <w:szCs w:val="24"/>
        </w:rPr>
        <w:t>25. Legea aplicabilă contractului şi alte clauze</w:t>
      </w:r>
    </w:p>
    <w:p w:rsidR="00AB441E" w:rsidRPr="00F54990" w:rsidRDefault="00AB441E" w:rsidP="00AB441E">
      <w:pPr>
        <w:pStyle w:val="DefaultText"/>
        <w:jc w:val="both"/>
        <w:rPr>
          <w:szCs w:val="24"/>
        </w:rPr>
      </w:pPr>
    </w:p>
    <w:p w:rsidR="00AB441E" w:rsidRPr="00F54990" w:rsidRDefault="00AB441E" w:rsidP="00AB441E">
      <w:pPr>
        <w:pStyle w:val="DefaultText"/>
        <w:jc w:val="both"/>
        <w:rPr>
          <w:szCs w:val="24"/>
        </w:rPr>
      </w:pPr>
      <w:r w:rsidRPr="00F54990">
        <w:rPr>
          <w:szCs w:val="24"/>
        </w:rPr>
        <w:t>25.1 - Contractul va fi interpretat conform legilor din România.</w:t>
      </w:r>
    </w:p>
    <w:p w:rsidR="00AB441E" w:rsidRPr="00F54990" w:rsidRDefault="00AB441E" w:rsidP="00AB441E">
      <w:pPr>
        <w:pStyle w:val="DefaultText"/>
        <w:jc w:val="both"/>
        <w:rPr>
          <w:szCs w:val="24"/>
        </w:rPr>
      </w:pPr>
      <w:r w:rsidRPr="00F54990">
        <w:rPr>
          <w:szCs w:val="24"/>
        </w:rPr>
        <w:t>25.2 – Unităţile preuniversitare de învăţământ de stat din jud. Covasna cu statut de centru financiar la care se vor livra, transporta pachete de rechizite şcolare constituie anexa nr.</w:t>
      </w:r>
      <w:r w:rsidR="00B10144">
        <w:rPr>
          <w:szCs w:val="24"/>
        </w:rPr>
        <w:t>1</w:t>
      </w:r>
      <w:r w:rsidRPr="00F54990">
        <w:rPr>
          <w:szCs w:val="24"/>
        </w:rPr>
        <w:t xml:space="preserve"> la prezentul contract.</w:t>
      </w:r>
    </w:p>
    <w:p w:rsidR="00AB441E" w:rsidRPr="00F54990" w:rsidRDefault="00AB441E" w:rsidP="00AB441E">
      <w:pPr>
        <w:pStyle w:val="DefaultText"/>
        <w:jc w:val="both"/>
        <w:rPr>
          <w:szCs w:val="24"/>
        </w:rPr>
      </w:pPr>
      <w:r w:rsidRPr="00F54990">
        <w:rPr>
          <w:szCs w:val="24"/>
        </w:rPr>
        <w:lastRenderedPageBreak/>
        <w:t>25.3 – Numărul de pachete/tipuri de pachete/centre financiare constituie anexa nr.</w:t>
      </w:r>
      <w:r w:rsidR="00B10144">
        <w:rPr>
          <w:szCs w:val="24"/>
        </w:rPr>
        <w:t>2</w:t>
      </w:r>
      <w:r w:rsidRPr="00F54990">
        <w:rPr>
          <w:szCs w:val="24"/>
        </w:rPr>
        <w:t xml:space="preserve"> la acest contract.   </w:t>
      </w:r>
    </w:p>
    <w:p w:rsidR="00AB441E" w:rsidRPr="00F54990" w:rsidRDefault="00AB441E" w:rsidP="00AB441E">
      <w:pPr>
        <w:pStyle w:val="DefaultText"/>
        <w:jc w:val="both"/>
        <w:rPr>
          <w:szCs w:val="24"/>
        </w:rPr>
      </w:pPr>
      <w:r w:rsidRPr="00F54990">
        <w:rPr>
          <w:szCs w:val="24"/>
        </w:rPr>
        <w:t>25.4.Predarea bunurilor se va realiza la destinaţia finală (unităţi de învăţământ) pentru că I.Ş.J. Covasna nu dispune de depozit pentru rechizite şcolare. La momentul preluării bunurilor la nivel de şcoală documentul completat dovedeşte predarea-preluarea cantităţii de pachete de rechizite şcolare (preluare cantitativă</w:t>
      </w:r>
      <w:r w:rsidR="00B10144">
        <w:rPr>
          <w:szCs w:val="24"/>
        </w:rPr>
        <w:t xml:space="preserve"> – a numărului de pachete</w:t>
      </w:r>
      <w:r w:rsidRPr="00F54990">
        <w:rPr>
          <w:szCs w:val="24"/>
        </w:rPr>
        <w:t>)</w:t>
      </w:r>
      <w:r w:rsidR="00C97840">
        <w:rPr>
          <w:szCs w:val="24"/>
        </w:rPr>
        <w:t xml:space="preserve"> şi data exactă a acestei operaţiuni indicând anul, luna, ziua şi ora</w:t>
      </w:r>
      <w:r w:rsidRPr="00F54990">
        <w:rPr>
          <w:szCs w:val="24"/>
        </w:rPr>
        <w:t xml:space="preserve">. </w:t>
      </w:r>
    </w:p>
    <w:p w:rsidR="00AB441E" w:rsidRPr="00F54990" w:rsidRDefault="00AB441E" w:rsidP="00AB441E">
      <w:pPr>
        <w:pStyle w:val="DefaultText"/>
        <w:jc w:val="both"/>
        <w:rPr>
          <w:szCs w:val="24"/>
        </w:rPr>
      </w:pPr>
      <w:r w:rsidRPr="00F54990">
        <w:rPr>
          <w:szCs w:val="24"/>
        </w:rPr>
        <w:t>25.5. În ceea ce priveşte calitatea produselor din fiecare pachet de rechizite şcolare preluat, achizitorul (prin intermediul unităţii de învăţământ – angajatul, angajaţii şcolii) are la dispoziţie un termen de 10 (zece) zile calendaristice pentru a verifica, contesta, după caz, calitatea produselor. Orice document cu privire la calitatea produselor din pachete de rechizite (document întocmit</w:t>
      </w:r>
      <w:r w:rsidR="00C97840">
        <w:rPr>
          <w:szCs w:val="24"/>
        </w:rPr>
        <w:t>, semnat</w:t>
      </w:r>
      <w:r w:rsidRPr="00F54990">
        <w:rPr>
          <w:szCs w:val="24"/>
        </w:rPr>
        <w:t xml:space="preserve"> cu ocazia preluării-predării cantitative) redactat</w:t>
      </w:r>
      <w:r w:rsidR="00C97840">
        <w:rPr>
          <w:szCs w:val="24"/>
        </w:rPr>
        <w:t>, semnat</w:t>
      </w:r>
      <w:r w:rsidRPr="00F54990">
        <w:rPr>
          <w:szCs w:val="24"/>
        </w:rPr>
        <w:t xml:space="preserve"> înainte de expirarea celor 10 zile de la predarea-preluarea cantitativă nu are nici o valabilitate. În cazul în care după semnalarea deficienţe</w:t>
      </w:r>
      <w:r w:rsidR="00D34ED0">
        <w:rPr>
          <w:szCs w:val="24"/>
        </w:rPr>
        <w:t>lor calitative către furnizor (</w:t>
      </w:r>
      <w:r w:rsidRPr="00F54990">
        <w:rPr>
          <w:szCs w:val="24"/>
        </w:rPr>
        <w:t xml:space="preserve">în termen de 10 zile de la predare-preluare cantitativă), furnizorul nu înlocuieşte produsele necorespunzătoare, achizitorul are dreptul de a nu plăti produsele, pachetele cu produse necorespunzătoare (după caz). </w:t>
      </w:r>
      <w:r w:rsidR="007264A4">
        <w:rPr>
          <w:szCs w:val="24"/>
        </w:rPr>
        <w:t xml:space="preserve"> </w:t>
      </w:r>
    </w:p>
    <w:p w:rsidR="00AB441E" w:rsidRPr="00F54990" w:rsidRDefault="00AB441E" w:rsidP="00AB441E">
      <w:pPr>
        <w:pStyle w:val="DefaultText"/>
        <w:jc w:val="both"/>
        <w:rPr>
          <w:szCs w:val="24"/>
        </w:rPr>
      </w:pPr>
      <w:r w:rsidRPr="00F54990">
        <w:rPr>
          <w:szCs w:val="24"/>
        </w:rPr>
        <w:t>25.6 – Dreptul de proprietate asupra bunurilor se transferă de la furnizor la achizitor după predarea – preluarea</w:t>
      </w:r>
      <w:r w:rsidR="00B10144">
        <w:rPr>
          <w:szCs w:val="24"/>
        </w:rPr>
        <w:t xml:space="preserve"> cantitativă</w:t>
      </w:r>
      <w:r w:rsidRPr="00F54990">
        <w:rPr>
          <w:szCs w:val="24"/>
        </w:rPr>
        <w:t xml:space="preserve"> efectuată la destinaţia bunurilor (destinaţie stabilită de achizitor prin anexa la contract : unităţi de învăţământ din jud. Covasna).</w:t>
      </w:r>
    </w:p>
    <w:p w:rsidR="00AB441E" w:rsidRPr="00AA453B" w:rsidRDefault="00AB441E" w:rsidP="00AA453B">
      <w:pPr>
        <w:pStyle w:val="DefaultText2"/>
        <w:jc w:val="both"/>
        <w:rPr>
          <w:szCs w:val="24"/>
        </w:rPr>
      </w:pPr>
      <w:r w:rsidRPr="00F54990">
        <w:t>25.7 - În cazul în care, în urma executării prezentului contract achizitorul achită în mod eronat furnizorului o anumită sumă de bani, furnizorul este de acord cu restituirea sumei respective</w:t>
      </w:r>
      <w:r w:rsidR="005E6928">
        <w:t xml:space="preserve"> şi cu plata de</w:t>
      </w:r>
      <w:r w:rsidR="005E6928" w:rsidRPr="00AA453B">
        <w:t xml:space="preserve"> dobânzi, majorări, orice altă sumă calculată potrivit legislaţiei fiscale</w:t>
      </w:r>
      <w:r w:rsidR="005E6928">
        <w:t xml:space="preserve">. </w:t>
      </w:r>
      <w:r w:rsidR="00C76EE3" w:rsidRPr="00AA453B">
        <w:t>Sumele menţionate anterior pot fi solicitate</w:t>
      </w:r>
      <w:r w:rsidR="005E6928">
        <w:t xml:space="preserve"> de achizitor</w:t>
      </w:r>
      <w:r w:rsidR="00C76EE3" w:rsidRPr="00AA453B">
        <w:t xml:space="preserve"> retroactiv pe cinci ani. </w:t>
      </w:r>
      <w:r w:rsidR="005E6928">
        <w:t xml:space="preserve"> </w:t>
      </w:r>
    </w:p>
    <w:p w:rsidR="00AB441E" w:rsidRPr="00F54990" w:rsidRDefault="00AB441E" w:rsidP="00AB441E">
      <w:pPr>
        <w:pStyle w:val="DefaultText"/>
        <w:jc w:val="both"/>
        <w:rPr>
          <w:szCs w:val="24"/>
        </w:rPr>
      </w:pPr>
      <w:r w:rsidRPr="00F54990">
        <w:rPr>
          <w:szCs w:val="24"/>
        </w:rPr>
        <w:t>25.8. Dacă se va pune problema neexecutării obligaţiilor contractuale de către furnizor (ex. nerespectarea caracteristicilor produselor, conform caietului de sarcini</w:t>
      </w:r>
      <w:r w:rsidR="00D34ED0">
        <w:rPr>
          <w:szCs w:val="24"/>
        </w:rPr>
        <w:t xml:space="preserve"> – la numărul de file la caiete</w:t>
      </w:r>
      <w:r w:rsidRPr="00F54990">
        <w:rPr>
          <w:szCs w:val="24"/>
        </w:rPr>
        <w:t>) şi se va desfiinţa/ va înceta contractul, colectarea şi transportul produselor deja livrate la centrele financiare (de la centrele financiare la furnizor) se va realiza de către furnizor (fără ca pentru această activitate achizitorul să poată fi obligat să plătească, ac</w:t>
      </w:r>
      <w:r w:rsidR="00D34ED0">
        <w:rPr>
          <w:szCs w:val="24"/>
        </w:rPr>
        <w:t>hite contravaloarea activităţii</w:t>
      </w:r>
      <w:r w:rsidRPr="00F54990">
        <w:rPr>
          <w:szCs w:val="24"/>
        </w:rPr>
        <w:t>).</w:t>
      </w:r>
    </w:p>
    <w:p w:rsidR="00AB441E" w:rsidRPr="00F54990" w:rsidRDefault="007264A4" w:rsidP="00AB441E">
      <w:pPr>
        <w:pStyle w:val="DefaultText"/>
        <w:jc w:val="both"/>
        <w:rPr>
          <w:szCs w:val="24"/>
        </w:rPr>
      </w:pPr>
      <w:r>
        <w:rPr>
          <w:szCs w:val="24"/>
        </w:rPr>
        <w:t xml:space="preserve"> </w:t>
      </w:r>
    </w:p>
    <w:p w:rsidR="00AB441E" w:rsidRDefault="00AB441E" w:rsidP="00AB441E">
      <w:pPr>
        <w:pStyle w:val="DefaultText"/>
        <w:ind w:firstLine="720"/>
        <w:jc w:val="both"/>
        <w:rPr>
          <w:szCs w:val="24"/>
        </w:rPr>
      </w:pPr>
      <w:r w:rsidRPr="00F54990">
        <w:rPr>
          <w:szCs w:val="24"/>
        </w:rPr>
        <w:t xml:space="preserve">Părţile au înţeles să încheie azi, ..........................., prezentul contract în două exemplare, cu valoare juridică egale, câte unul pentru fiecare parte.    </w:t>
      </w:r>
    </w:p>
    <w:p w:rsidR="00AB441E" w:rsidRPr="00F54990" w:rsidRDefault="00AB441E" w:rsidP="00AB441E">
      <w:pPr>
        <w:pStyle w:val="DefaultText"/>
        <w:jc w:val="both"/>
        <w:rPr>
          <w:szCs w:val="24"/>
        </w:rPr>
      </w:pPr>
    </w:p>
    <w:p w:rsidR="00AB441E" w:rsidRPr="00A17E87" w:rsidRDefault="00AB441E" w:rsidP="00AB441E">
      <w:pPr>
        <w:pStyle w:val="DefaultText"/>
        <w:jc w:val="both"/>
        <w:rPr>
          <w:b/>
          <w:szCs w:val="24"/>
        </w:rPr>
      </w:pPr>
      <w:r w:rsidRPr="00A17E87">
        <w:rPr>
          <w:b/>
          <w:szCs w:val="24"/>
        </w:rPr>
        <w:t xml:space="preserve">                       Achizitor</w:t>
      </w:r>
      <w:r w:rsidRPr="00A17E87">
        <w:rPr>
          <w:b/>
          <w:szCs w:val="24"/>
        </w:rPr>
        <w:tab/>
        <w:t xml:space="preserve"> </w:t>
      </w:r>
      <w:r w:rsidRPr="00A17E87">
        <w:rPr>
          <w:b/>
          <w:szCs w:val="24"/>
        </w:rPr>
        <w:tab/>
        <w:t xml:space="preserve">   </w:t>
      </w:r>
      <w:r w:rsidRPr="00A17E87">
        <w:rPr>
          <w:b/>
          <w:szCs w:val="24"/>
        </w:rPr>
        <w:tab/>
        <w:t xml:space="preserve"> </w:t>
      </w:r>
      <w:r w:rsidR="00B10144" w:rsidRPr="00A17E87">
        <w:rPr>
          <w:b/>
          <w:szCs w:val="24"/>
        </w:rPr>
        <w:t xml:space="preserve">                    </w:t>
      </w:r>
      <w:r w:rsidRPr="00A17E87">
        <w:rPr>
          <w:b/>
          <w:szCs w:val="24"/>
        </w:rPr>
        <w:t xml:space="preserve">                       Furnizor</w:t>
      </w:r>
    </w:p>
    <w:p w:rsidR="00AB441E" w:rsidRPr="00F54990" w:rsidRDefault="00AB441E" w:rsidP="00AB441E">
      <w:pPr>
        <w:pStyle w:val="DefaultText"/>
        <w:jc w:val="both"/>
        <w:rPr>
          <w:b/>
          <w:szCs w:val="24"/>
        </w:rPr>
      </w:pPr>
    </w:p>
    <w:p w:rsidR="00AB441E" w:rsidRPr="00F54990" w:rsidRDefault="00AB441E" w:rsidP="00AB441E">
      <w:pPr>
        <w:pStyle w:val="DefaultText"/>
        <w:jc w:val="both"/>
        <w:rPr>
          <w:b/>
          <w:szCs w:val="24"/>
        </w:rPr>
      </w:pPr>
      <w:r w:rsidRPr="00F54990">
        <w:rPr>
          <w:b/>
          <w:szCs w:val="24"/>
        </w:rPr>
        <w:t xml:space="preserve">     INSPECTORATUL ŞCOLAR                          </w:t>
      </w:r>
      <w:r w:rsidR="00B10144">
        <w:rPr>
          <w:b/>
          <w:szCs w:val="24"/>
        </w:rPr>
        <w:t xml:space="preserve">                   </w:t>
      </w:r>
      <w:r w:rsidR="00E13509">
        <w:rPr>
          <w:b/>
          <w:szCs w:val="24"/>
        </w:rPr>
        <w:t xml:space="preserve">      </w:t>
      </w:r>
      <w:r w:rsidR="007264A4">
        <w:rPr>
          <w:b/>
          <w:szCs w:val="24"/>
        </w:rPr>
        <w:t>.............................</w:t>
      </w:r>
      <w:r w:rsidR="00B10144">
        <w:rPr>
          <w:b/>
          <w:szCs w:val="24"/>
        </w:rPr>
        <w:t xml:space="preserve">  </w:t>
      </w:r>
      <w:r w:rsidRPr="00F54990">
        <w:rPr>
          <w:b/>
          <w:szCs w:val="24"/>
        </w:rPr>
        <w:t xml:space="preserve"> </w:t>
      </w:r>
    </w:p>
    <w:p w:rsidR="00AB441E" w:rsidRPr="00F54990" w:rsidRDefault="00AB441E" w:rsidP="00AB441E">
      <w:pPr>
        <w:pStyle w:val="DefaultText"/>
        <w:jc w:val="both"/>
        <w:rPr>
          <w:b/>
          <w:szCs w:val="24"/>
        </w:rPr>
      </w:pPr>
      <w:r w:rsidRPr="00F54990">
        <w:rPr>
          <w:b/>
          <w:szCs w:val="24"/>
        </w:rPr>
        <w:t xml:space="preserve">         JUDEŢ</w:t>
      </w:r>
      <w:r w:rsidR="00E13509">
        <w:rPr>
          <w:b/>
          <w:szCs w:val="24"/>
        </w:rPr>
        <w:t>EAN</w:t>
      </w:r>
      <w:r w:rsidRPr="00F54990">
        <w:rPr>
          <w:b/>
          <w:szCs w:val="24"/>
        </w:rPr>
        <w:t xml:space="preserve"> COVASNA                                        </w:t>
      </w:r>
      <w:r w:rsidR="007264A4">
        <w:rPr>
          <w:b/>
          <w:szCs w:val="24"/>
        </w:rPr>
        <w:t xml:space="preserve">                 .........................</w:t>
      </w:r>
    </w:p>
    <w:p w:rsidR="00AB441E" w:rsidRPr="00F54990" w:rsidRDefault="00AB441E" w:rsidP="00AB441E">
      <w:pPr>
        <w:pStyle w:val="DefaultText"/>
        <w:jc w:val="both"/>
        <w:rPr>
          <w:b/>
          <w:szCs w:val="24"/>
        </w:rPr>
      </w:pPr>
      <w:r w:rsidRPr="00F54990">
        <w:rPr>
          <w:b/>
          <w:szCs w:val="24"/>
        </w:rPr>
        <w:t xml:space="preserve">   </w:t>
      </w:r>
      <w:r w:rsidR="006D3F5B">
        <w:rPr>
          <w:b/>
          <w:szCs w:val="24"/>
        </w:rPr>
        <w:t xml:space="preserve">           prof. KISS IMRE</w:t>
      </w:r>
      <w:r w:rsidRPr="00F54990">
        <w:rPr>
          <w:b/>
          <w:szCs w:val="24"/>
        </w:rPr>
        <w:t xml:space="preserve">                                         </w:t>
      </w:r>
      <w:r w:rsidR="007264A4">
        <w:rPr>
          <w:b/>
          <w:szCs w:val="24"/>
        </w:rPr>
        <w:t xml:space="preserve">                </w:t>
      </w:r>
      <w:r w:rsidR="00E13509">
        <w:rPr>
          <w:b/>
          <w:szCs w:val="24"/>
        </w:rPr>
        <w:t xml:space="preserve">  </w:t>
      </w:r>
      <w:r w:rsidR="007264A4">
        <w:rPr>
          <w:b/>
          <w:szCs w:val="24"/>
        </w:rPr>
        <w:t>...........................</w:t>
      </w:r>
    </w:p>
    <w:p w:rsidR="00AB441E" w:rsidRDefault="00AB441E" w:rsidP="00AB441E">
      <w:pPr>
        <w:pStyle w:val="DefaultText"/>
        <w:jc w:val="both"/>
        <w:rPr>
          <w:b/>
          <w:szCs w:val="24"/>
        </w:rPr>
      </w:pPr>
      <w:r w:rsidRPr="00F54990">
        <w:rPr>
          <w:b/>
          <w:szCs w:val="24"/>
        </w:rPr>
        <w:t xml:space="preserve">             inspector şcolar general                                      </w:t>
      </w:r>
      <w:r w:rsidR="007264A4">
        <w:rPr>
          <w:b/>
          <w:szCs w:val="24"/>
        </w:rPr>
        <w:t xml:space="preserve">                  ..........................</w:t>
      </w:r>
    </w:p>
    <w:p w:rsidR="00B10144" w:rsidRDefault="00B10144" w:rsidP="00AB441E">
      <w:pPr>
        <w:pStyle w:val="DefaultText"/>
        <w:jc w:val="both"/>
        <w:rPr>
          <w:b/>
          <w:szCs w:val="24"/>
        </w:rPr>
      </w:pPr>
    </w:p>
    <w:p w:rsidR="00AB441E" w:rsidRPr="00F54990" w:rsidRDefault="00AB441E" w:rsidP="00AB441E">
      <w:pPr>
        <w:pStyle w:val="DefaultText"/>
        <w:jc w:val="both"/>
        <w:rPr>
          <w:b/>
          <w:szCs w:val="24"/>
        </w:rPr>
      </w:pPr>
    </w:p>
    <w:p w:rsidR="005B01C1" w:rsidRDefault="00AB441E" w:rsidP="00A17E87">
      <w:pPr>
        <w:pStyle w:val="DefaultText"/>
        <w:jc w:val="both"/>
        <w:rPr>
          <w:b/>
          <w:szCs w:val="24"/>
        </w:rPr>
      </w:pPr>
      <w:r w:rsidRPr="00F54990">
        <w:rPr>
          <w:b/>
          <w:szCs w:val="24"/>
        </w:rPr>
        <w:t xml:space="preserve"> </w:t>
      </w:r>
      <w:r w:rsidR="006D3F5B">
        <w:rPr>
          <w:b/>
          <w:szCs w:val="24"/>
        </w:rPr>
        <w:t xml:space="preserve">                 ec. </w:t>
      </w:r>
      <w:r w:rsidR="005B01C1">
        <w:rPr>
          <w:b/>
          <w:szCs w:val="24"/>
        </w:rPr>
        <w:t>FAIL ILDIKO</w:t>
      </w:r>
    </w:p>
    <w:p w:rsidR="00D0795C" w:rsidRPr="00F54990" w:rsidRDefault="00AB441E" w:rsidP="00A17E87">
      <w:pPr>
        <w:pStyle w:val="DefaultText"/>
        <w:jc w:val="both"/>
      </w:pPr>
      <w:r w:rsidRPr="00F54990">
        <w:rPr>
          <w:b/>
          <w:szCs w:val="24"/>
        </w:rPr>
        <w:t xml:space="preserve">                      contabil-şef</w:t>
      </w:r>
      <w:r w:rsidR="007264A4">
        <w:t xml:space="preserve"> </w:t>
      </w:r>
    </w:p>
    <w:p w:rsidR="00D0795C" w:rsidRDefault="00D0795C" w:rsidP="00D0795C">
      <w:pPr>
        <w:ind w:left="720" w:right="-360"/>
      </w:pPr>
    </w:p>
    <w:sectPr w:rsidR="00D0795C" w:rsidSect="00CE2C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67B" w:rsidRDefault="0019067B" w:rsidP="00D0795C">
      <w:r>
        <w:separator/>
      </w:r>
    </w:p>
  </w:endnote>
  <w:endnote w:type="continuationSeparator" w:id="0">
    <w:p w:rsidR="0019067B" w:rsidRDefault="0019067B" w:rsidP="00D07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44" w:rsidRDefault="002E795B" w:rsidP="007E27A1">
    <w:pPr>
      <w:pStyle w:val="Footer"/>
      <w:jc w:val="right"/>
    </w:pPr>
    <w:fldSimple w:instr=" PAGE   \* MERGEFORMAT ">
      <w:r w:rsidR="003A40FD">
        <w:t>5</w:t>
      </w:r>
    </w:fldSimple>
  </w:p>
  <w:p w:rsidR="00BF5844" w:rsidRDefault="00BF5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67B" w:rsidRDefault="0019067B" w:rsidP="00D0795C">
      <w:r>
        <w:separator/>
      </w:r>
    </w:p>
  </w:footnote>
  <w:footnote w:type="continuationSeparator" w:id="0">
    <w:p w:rsidR="0019067B" w:rsidRDefault="0019067B" w:rsidP="00D07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A1" w:rsidRPr="007E27A1" w:rsidRDefault="007E27A1" w:rsidP="007E27A1">
    <w:pPr>
      <w:pStyle w:val="Header"/>
      <w:jc w:val="center"/>
      <w:rPr>
        <w:lang w:val="en-US"/>
      </w:rPr>
    </w:pPr>
    <w:r>
      <w:rPr>
        <w:lang w:val="en-US"/>
      </w:rPr>
      <w:t>MODEL CONTRACT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4AD75AF9"/>
    <w:multiLevelType w:val="multilevel"/>
    <w:tmpl w:val="948AE7C2"/>
    <w:lvl w:ilvl="0">
      <w:start w:val="1"/>
      <w:numFmt w:val="lowerLetter"/>
      <w:lvlText w:val="%1)"/>
      <w:lvlJc w:val="left"/>
      <w:pPr>
        <w:tabs>
          <w:tab w:val="num" w:pos="1020"/>
        </w:tabs>
        <w:ind w:left="1020" w:hanging="510"/>
      </w:pPr>
      <w:rPr>
        <w:rFonts w:hint="default"/>
      </w:rPr>
    </w:lvl>
    <w:lvl w:ilvl="1">
      <w:start w:val="1"/>
      <w:numFmt w:val="decimal"/>
      <w:lvlText w:val="%1.%2"/>
      <w:lvlJc w:val="left"/>
      <w:pPr>
        <w:tabs>
          <w:tab w:val="num" w:pos="1020"/>
        </w:tabs>
        <w:ind w:left="1020" w:hanging="51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590"/>
        </w:tabs>
        <w:ind w:left="1590" w:hanging="1080"/>
      </w:pPr>
      <w:rPr>
        <w:rFonts w:hint="default"/>
      </w:rPr>
    </w:lvl>
    <w:lvl w:ilvl="5">
      <w:start w:val="1"/>
      <w:numFmt w:val="decimal"/>
      <w:lvlText w:val="%1.%2.%3.%4.%5.%6"/>
      <w:lvlJc w:val="left"/>
      <w:pPr>
        <w:tabs>
          <w:tab w:val="num" w:pos="1950"/>
        </w:tabs>
        <w:ind w:left="1950" w:hanging="144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310"/>
        </w:tabs>
        <w:ind w:left="2310" w:hanging="1800"/>
      </w:pPr>
      <w:rPr>
        <w:rFonts w:hint="default"/>
      </w:rPr>
    </w:lvl>
    <w:lvl w:ilvl="8">
      <w:start w:val="1"/>
      <w:numFmt w:val="decimal"/>
      <w:lvlText w:val="%1.%2.%3.%4.%5.%6.%7.%8.%9"/>
      <w:lvlJc w:val="left"/>
      <w:pPr>
        <w:tabs>
          <w:tab w:val="num" w:pos="2670"/>
        </w:tabs>
        <w:ind w:left="2670" w:hanging="2160"/>
      </w:pPr>
      <w:rPr>
        <w:rFonts w:hint="default"/>
      </w:rPr>
    </w:lvl>
  </w:abstractNum>
  <w:abstractNum w:abstractNumId="2">
    <w:nsid w:val="5D862B3B"/>
    <w:multiLevelType w:val="multilevel"/>
    <w:tmpl w:val="6BD8B16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A1A3ED6"/>
    <w:multiLevelType w:val="multilevel"/>
    <w:tmpl w:val="D786D6F0"/>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441E"/>
    <w:rsid w:val="00010B5F"/>
    <w:rsid w:val="00023629"/>
    <w:rsid w:val="0004458C"/>
    <w:rsid w:val="00070D7B"/>
    <w:rsid w:val="00071871"/>
    <w:rsid w:val="000A040C"/>
    <w:rsid w:val="000B1964"/>
    <w:rsid w:val="000C0CB1"/>
    <w:rsid w:val="000D4E8A"/>
    <w:rsid w:val="000E2BA1"/>
    <w:rsid w:val="00112892"/>
    <w:rsid w:val="00117762"/>
    <w:rsid w:val="0012216A"/>
    <w:rsid w:val="00151D6C"/>
    <w:rsid w:val="0018287E"/>
    <w:rsid w:val="0019067B"/>
    <w:rsid w:val="001E0548"/>
    <w:rsid w:val="001F0694"/>
    <w:rsid w:val="00202EE0"/>
    <w:rsid w:val="00251381"/>
    <w:rsid w:val="0026718F"/>
    <w:rsid w:val="002E795B"/>
    <w:rsid w:val="00305635"/>
    <w:rsid w:val="003064EA"/>
    <w:rsid w:val="00397200"/>
    <w:rsid w:val="003A40FD"/>
    <w:rsid w:val="003D639B"/>
    <w:rsid w:val="003E3AB5"/>
    <w:rsid w:val="0043517E"/>
    <w:rsid w:val="004619EB"/>
    <w:rsid w:val="00477DE6"/>
    <w:rsid w:val="00500913"/>
    <w:rsid w:val="00540EEA"/>
    <w:rsid w:val="00574869"/>
    <w:rsid w:val="005B01C1"/>
    <w:rsid w:val="005D526D"/>
    <w:rsid w:val="005E6928"/>
    <w:rsid w:val="0066138C"/>
    <w:rsid w:val="006D3F5B"/>
    <w:rsid w:val="007264A4"/>
    <w:rsid w:val="007B6971"/>
    <w:rsid w:val="007C6357"/>
    <w:rsid w:val="007D0A38"/>
    <w:rsid w:val="007D4172"/>
    <w:rsid w:val="007E27A1"/>
    <w:rsid w:val="007F0CF8"/>
    <w:rsid w:val="007F797C"/>
    <w:rsid w:val="00812BAD"/>
    <w:rsid w:val="00814738"/>
    <w:rsid w:val="00823E28"/>
    <w:rsid w:val="00890C72"/>
    <w:rsid w:val="008A2C24"/>
    <w:rsid w:val="008F4554"/>
    <w:rsid w:val="008F7ECD"/>
    <w:rsid w:val="00920021"/>
    <w:rsid w:val="00955E88"/>
    <w:rsid w:val="00972DF3"/>
    <w:rsid w:val="00975F4F"/>
    <w:rsid w:val="00A15153"/>
    <w:rsid w:val="00A17E87"/>
    <w:rsid w:val="00A22B4D"/>
    <w:rsid w:val="00A3373E"/>
    <w:rsid w:val="00A71DC5"/>
    <w:rsid w:val="00AA453B"/>
    <w:rsid w:val="00AB441E"/>
    <w:rsid w:val="00AD1E76"/>
    <w:rsid w:val="00AE41D9"/>
    <w:rsid w:val="00B10144"/>
    <w:rsid w:val="00BF5844"/>
    <w:rsid w:val="00C00775"/>
    <w:rsid w:val="00C17747"/>
    <w:rsid w:val="00C357AA"/>
    <w:rsid w:val="00C76EE3"/>
    <w:rsid w:val="00C86D28"/>
    <w:rsid w:val="00C97840"/>
    <w:rsid w:val="00CA6D8F"/>
    <w:rsid w:val="00CE2CE0"/>
    <w:rsid w:val="00D0795C"/>
    <w:rsid w:val="00D07B7A"/>
    <w:rsid w:val="00D34ED0"/>
    <w:rsid w:val="00D37050"/>
    <w:rsid w:val="00DA7AB7"/>
    <w:rsid w:val="00DB7687"/>
    <w:rsid w:val="00DC1996"/>
    <w:rsid w:val="00E03C52"/>
    <w:rsid w:val="00E13509"/>
    <w:rsid w:val="00EB41DF"/>
    <w:rsid w:val="00EC33FB"/>
    <w:rsid w:val="00F819E3"/>
    <w:rsid w:val="00FD2479"/>
    <w:rsid w:val="00FD7117"/>
    <w:rsid w:val="00FE5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1E"/>
    <w:rPr>
      <w:rFonts w:ascii="Times New Roman" w:eastAsia="Times New Roman" w:hAnsi="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B441E"/>
    <w:pPr>
      <w:overflowPunct w:val="0"/>
      <w:autoSpaceDE w:val="0"/>
      <w:autoSpaceDN w:val="0"/>
      <w:adjustRightInd w:val="0"/>
      <w:textAlignment w:val="baseline"/>
    </w:pPr>
    <w:rPr>
      <w:sz w:val="24"/>
    </w:rPr>
  </w:style>
  <w:style w:type="paragraph" w:customStyle="1" w:styleId="DefaultText2">
    <w:name w:val="Default Text:2"/>
    <w:basedOn w:val="Normal"/>
    <w:rsid w:val="00AB441E"/>
    <w:rPr>
      <w:sz w:val="24"/>
    </w:rPr>
  </w:style>
  <w:style w:type="paragraph" w:customStyle="1" w:styleId="DefaultText1">
    <w:name w:val="Default Text:1"/>
    <w:basedOn w:val="Normal"/>
    <w:rsid w:val="00AB441E"/>
    <w:rPr>
      <w:sz w:val="24"/>
    </w:rPr>
  </w:style>
  <w:style w:type="paragraph" w:styleId="Header">
    <w:name w:val="header"/>
    <w:basedOn w:val="Normal"/>
    <w:link w:val="HeaderChar"/>
    <w:uiPriority w:val="99"/>
    <w:semiHidden/>
    <w:unhideWhenUsed/>
    <w:rsid w:val="00D0795C"/>
    <w:pPr>
      <w:tabs>
        <w:tab w:val="center" w:pos="4680"/>
        <w:tab w:val="right" w:pos="9360"/>
      </w:tabs>
    </w:pPr>
  </w:style>
  <w:style w:type="character" w:customStyle="1" w:styleId="HeaderChar">
    <w:name w:val="Header Char"/>
    <w:basedOn w:val="DefaultParagraphFont"/>
    <w:link w:val="Header"/>
    <w:uiPriority w:val="99"/>
    <w:semiHidden/>
    <w:rsid w:val="00D0795C"/>
    <w:rPr>
      <w:rFonts w:ascii="Times New Roman" w:eastAsia="Times New Roman" w:hAnsi="Times New Roman"/>
      <w:noProof/>
      <w:lang w:val="ro-RO"/>
    </w:rPr>
  </w:style>
  <w:style w:type="paragraph" w:styleId="Footer">
    <w:name w:val="footer"/>
    <w:basedOn w:val="Normal"/>
    <w:link w:val="FooterChar"/>
    <w:uiPriority w:val="99"/>
    <w:unhideWhenUsed/>
    <w:rsid w:val="00D0795C"/>
    <w:pPr>
      <w:tabs>
        <w:tab w:val="center" w:pos="4680"/>
        <w:tab w:val="right" w:pos="9360"/>
      </w:tabs>
    </w:pPr>
  </w:style>
  <w:style w:type="character" w:customStyle="1" w:styleId="FooterChar">
    <w:name w:val="Footer Char"/>
    <w:basedOn w:val="DefaultParagraphFont"/>
    <w:link w:val="Footer"/>
    <w:uiPriority w:val="99"/>
    <w:rsid w:val="00D0795C"/>
    <w:rPr>
      <w:rFonts w:ascii="Times New Roman" w:eastAsia="Times New Roman" w:hAnsi="Times New Roman"/>
      <w:noProof/>
      <w:lang w:val="ro-RO"/>
    </w:rPr>
  </w:style>
  <w:style w:type="paragraph" w:customStyle="1" w:styleId="Char1CharChar">
    <w:name w:val="Char1 Char Char"/>
    <w:basedOn w:val="Normal"/>
    <w:rsid w:val="0066138C"/>
    <w:rPr>
      <w:noProof w:val="0"/>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INSPECTORATUL ŞCOLAR AL                                                                                       S</vt:lpstr>
    </vt:vector>
  </TitlesOfParts>
  <Company/>
  <LinksUpToDate>false</LinksUpToDate>
  <CharactersWithSpaces>22016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INSPECTORATUL ŞCOLAR AL                                                                                       S</dc:title>
  <dc:subject/>
  <dc:creator>Norbi</dc:creator>
  <cp:keywords/>
  <dc:description/>
  <cp:lastModifiedBy>Nanashi</cp:lastModifiedBy>
  <cp:revision>7</cp:revision>
  <cp:lastPrinted>2013-06-18T06:00:00Z</cp:lastPrinted>
  <dcterms:created xsi:type="dcterms:W3CDTF">2016-08-25T12:37:00Z</dcterms:created>
  <dcterms:modified xsi:type="dcterms:W3CDTF">2016-08-25T18:47:00Z</dcterms:modified>
</cp:coreProperties>
</file>