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E1" w:rsidRPr="00A712E1" w:rsidRDefault="00A712E1" w:rsidP="00A712E1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ascii="Arial" w:eastAsia="Times New Roman" w:hAnsi="Arial" w:cs="Arial"/>
          <w:b/>
          <w:color w:val="494949"/>
          <w:kern w:val="36"/>
          <w:sz w:val="24"/>
          <w:szCs w:val="29"/>
        </w:rPr>
      </w:pPr>
      <w:r w:rsidRPr="00A712E1">
        <w:rPr>
          <w:rFonts w:ascii="Arial" w:eastAsia="Times New Roman" w:hAnsi="Arial" w:cs="Arial"/>
          <w:b/>
          <w:color w:val="494949"/>
          <w:kern w:val="36"/>
          <w:sz w:val="24"/>
          <w:szCs w:val="29"/>
        </w:rPr>
        <w:t>TABEL NOMINAL CU ELEVII PARTICIPANȚI LA</w:t>
      </w:r>
    </w:p>
    <w:p w:rsidR="00A712E1" w:rsidRPr="00A712E1" w:rsidRDefault="00A712E1" w:rsidP="00A712E1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ascii="Arial" w:eastAsia="Times New Roman" w:hAnsi="Arial" w:cs="Arial"/>
          <w:b/>
          <w:color w:val="494949"/>
          <w:kern w:val="36"/>
          <w:sz w:val="24"/>
          <w:szCs w:val="29"/>
        </w:rPr>
      </w:pPr>
      <w:r w:rsidRPr="00A712E1">
        <w:rPr>
          <w:rFonts w:ascii="Arial" w:eastAsia="Times New Roman" w:hAnsi="Arial" w:cs="Arial"/>
          <w:b/>
          <w:color w:val="494949"/>
          <w:kern w:val="36"/>
          <w:sz w:val="24"/>
          <w:szCs w:val="29"/>
        </w:rPr>
        <w:t>OLIMPIADA SATELOR TRANSILVĂNENE_ETAPA REGIONALĂ_</w:t>
      </w:r>
    </w:p>
    <w:p w:rsidR="00596B3B" w:rsidRPr="00A712E1" w:rsidRDefault="00A712E1" w:rsidP="00A712E1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ascii="Arial" w:eastAsia="Times New Roman" w:hAnsi="Arial" w:cs="Arial"/>
          <w:b/>
          <w:color w:val="494949"/>
          <w:kern w:val="36"/>
          <w:sz w:val="24"/>
          <w:szCs w:val="29"/>
        </w:rPr>
      </w:pPr>
      <w:r w:rsidRPr="00A712E1">
        <w:rPr>
          <w:rFonts w:ascii="Arial" w:eastAsia="Times New Roman" w:hAnsi="Arial" w:cs="Arial"/>
          <w:b/>
          <w:color w:val="494949"/>
          <w:kern w:val="36"/>
          <w:sz w:val="24"/>
          <w:szCs w:val="29"/>
        </w:rPr>
        <w:t xml:space="preserve">ȘCOALA </w:t>
      </w:r>
      <w:proofErr w:type="gramStart"/>
      <w:r w:rsidRPr="00A712E1">
        <w:rPr>
          <w:rFonts w:ascii="Arial" w:eastAsia="Times New Roman" w:hAnsi="Arial" w:cs="Arial"/>
          <w:b/>
          <w:color w:val="494949"/>
          <w:kern w:val="36"/>
          <w:sz w:val="24"/>
          <w:szCs w:val="29"/>
        </w:rPr>
        <w:t>GIMNAZIALĂ ”</w:t>
      </w:r>
      <w:proofErr w:type="gramEnd"/>
      <w:r w:rsidRPr="00A712E1">
        <w:rPr>
          <w:rFonts w:ascii="Arial" w:eastAsia="Times New Roman" w:hAnsi="Arial" w:cs="Arial"/>
          <w:b/>
          <w:color w:val="494949"/>
          <w:kern w:val="36"/>
          <w:sz w:val="24"/>
          <w:szCs w:val="29"/>
        </w:rPr>
        <w:t>DR. GELEI J</w:t>
      </w:r>
      <w:r w:rsidRPr="00A712E1">
        <w:rPr>
          <w:rFonts w:ascii="Arial" w:eastAsia="Times New Roman" w:hAnsi="Arial" w:cs="Arial"/>
          <w:b/>
          <w:color w:val="494949"/>
          <w:kern w:val="36"/>
          <w:sz w:val="24"/>
          <w:szCs w:val="29"/>
          <w:lang w:val="hu-HU"/>
        </w:rPr>
        <w:t>Ó</w:t>
      </w:r>
      <w:r w:rsidRPr="00A712E1">
        <w:rPr>
          <w:rFonts w:ascii="Arial" w:eastAsia="Times New Roman" w:hAnsi="Arial" w:cs="Arial"/>
          <w:b/>
          <w:color w:val="494949"/>
          <w:kern w:val="36"/>
          <w:sz w:val="24"/>
          <w:szCs w:val="29"/>
        </w:rPr>
        <w:t>ZSEF” ARCUȘ, 21 MAI 2017, ORA 10:00</w:t>
      </w:r>
    </w:p>
    <w:p w:rsidR="00A712E1" w:rsidRPr="00A712E1" w:rsidRDefault="00A712E1" w:rsidP="00A712E1">
      <w:pPr>
        <w:shd w:val="clear" w:color="auto" w:fill="FFFFFF"/>
        <w:spacing w:after="0" w:line="379" w:lineRule="atLeast"/>
        <w:ind w:right="480"/>
        <w:jc w:val="center"/>
        <w:outlineLvl w:val="0"/>
        <w:rPr>
          <w:rFonts w:ascii="Helvetica" w:eastAsia="Times New Roman" w:hAnsi="Helvetica" w:cs="Helvetica"/>
          <w:b/>
          <w:color w:val="494949"/>
          <w:kern w:val="36"/>
          <w:sz w:val="24"/>
          <w:szCs w:val="29"/>
        </w:rPr>
      </w:pPr>
    </w:p>
    <w:tbl>
      <w:tblPr>
        <w:tblW w:w="140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0"/>
        <w:gridCol w:w="2789"/>
        <w:gridCol w:w="750"/>
        <w:gridCol w:w="806"/>
        <w:gridCol w:w="3571"/>
        <w:gridCol w:w="1854"/>
        <w:gridCol w:w="1351"/>
        <w:gridCol w:w="2190"/>
      </w:tblGrid>
      <w:tr w:rsidR="00A712E1" w:rsidRPr="00A712E1" w:rsidTr="00A712E1">
        <w:trPr>
          <w:trHeight w:val="7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E1" w:rsidRPr="00A712E1" w:rsidRDefault="00A712E1" w:rsidP="00A7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Nr.crt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E1" w:rsidRPr="00A712E1" w:rsidRDefault="00A712E1" w:rsidP="00A7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Numele</w:t>
            </w:r>
            <w:proofErr w:type="spellEnd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</w:t>
            </w:r>
            <w:proofErr w:type="spellEnd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prenumele</w:t>
            </w:r>
            <w:proofErr w:type="spellEnd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elevului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E1" w:rsidRPr="00A712E1" w:rsidRDefault="00A712E1" w:rsidP="00A7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Clasa</w:t>
            </w:r>
            <w:proofErr w:type="spell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1" w:rsidRPr="00A712E1" w:rsidRDefault="00A712E1" w:rsidP="00A7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Secţia</w:t>
            </w:r>
            <w:proofErr w:type="spellEnd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R/M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E1" w:rsidRPr="00A712E1" w:rsidRDefault="00A712E1" w:rsidP="00A7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Unitatea</w:t>
            </w:r>
            <w:proofErr w:type="spellEnd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invatamant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E1" w:rsidRPr="00A712E1" w:rsidRDefault="00A712E1" w:rsidP="00A7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Localitatea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12E1" w:rsidRPr="00A712E1" w:rsidRDefault="00A712E1" w:rsidP="00A7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E1" w:rsidRPr="00A712E1" w:rsidRDefault="00A712E1" w:rsidP="00A71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Profesorul</w:t>
            </w:r>
            <w:proofErr w:type="spellEnd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pregatitor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Zărnescu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Raul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Claudiu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"Nicolae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Russu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Sita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Buzăului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Întorsura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Stoica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Cătălina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Kelemen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István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,,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Kelemen</w:t>
            </w:r>
            <w:proofErr w:type="spellEnd"/>
            <w:proofErr w:type="gram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Didák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Mereni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Tg.Secuiesc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Tamás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Enikő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Pethő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Alfonz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Konsza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Samu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Bățanii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Mari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Baraolt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Gecse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Eszter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Bartók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Szabolcs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,,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Kelemen</w:t>
            </w:r>
            <w:proofErr w:type="spellEnd"/>
            <w:proofErr w:type="gram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Didák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Mereni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Tg.Secuiesc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Tamás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Enikő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Kelemen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Andrea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,,</w:t>
            </w:r>
            <w:proofErr w:type="spellStart"/>
            <w:proofErr w:type="gram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Jancsó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Benedek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Ghelința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Tg.Secuiesc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Mátis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Adél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Molnár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Dávid</w:t>
            </w:r>
            <w:proofErr w:type="spellEnd"/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,,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Apor</w:t>
            </w:r>
            <w:proofErr w:type="spellEnd"/>
            <w:proofErr w:type="gram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István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Sânzieni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Tg.Secuiesc</w:t>
            </w:r>
            <w:proofErr w:type="spellEnd"/>
            <w:proofErr w:type="gramEnd"/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Mátis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Irén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Tóth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Csongor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,,</w:t>
            </w:r>
            <w:proofErr w:type="spellStart"/>
            <w:proofErr w:type="gram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Végh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Antal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Cernat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Tg.Secuiesc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Vajda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Géza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Gyorgy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Alexandra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proofErr w:type="spellStart"/>
            <w:proofErr w:type="gram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Dr.Gelei</w:t>
            </w:r>
            <w:proofErr w:type="spellEnd"/>
            <w:proofErr w:type="gram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Jozsef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Arcuș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Sf.Gheorghe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Hunyadi Olga</w:t>
            </w:r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Domokos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Betina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„</w:t>
            </w:r>
            <w:proofErr w:type="spellStart"/>
            <w:proofErr w:type="gram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Dr.Gelei</w:t>
            </w:r>
            <w:proofErr w:type="spellEnd"/>
            <w:proofErr w:type="gram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Jozsef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Arcuș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Sf.Gheorghe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CC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Hunyadi Olga</w:t>
            </w:r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Nițu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Maria Delia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"Nicolae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Russu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Sita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Buzăului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Întorsura</w:t>
            </w:r>
            <w:proofErr w:type="spellEnd"/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Stoica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Cătălina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CCCCFF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Miron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Codruţa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Ioana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Şcoala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Comenius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Breţcu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Tg.Secuiesc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C0C0C0" w:fill="CCCCFF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Movileanu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Ioan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Veres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Berta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,,</w:t>
            </w:r>
            <w:proofErr w:type="spellStart"/>
            <w:proofErr w:type="gram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Jancsó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Benedek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Ghelința</w:t>
            </w:r>
            <w:proofErr w:type="spellEnd"/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Tg.Secuiesc</w:t>
            </w:r>
            <w:proofErr w:type="spellEnd"/>
            <w:proofErr w:type="gramEnd"/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Mátis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Adél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Banciu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Andrei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"Nicolae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Russu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Sita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Buzăului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Întorsura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Stoica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Cătălina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Székely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Erzsébet</w:t>
            </w:r>
            <w:proofErr w:type="spellEnd"/>
            <w:proofErr w:type="gram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Imola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Racosul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Racosul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Sus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Baraolt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Máthé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Erika </w:t>
            </w:r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Banciu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Mădălin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"Nicolae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Russu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Sita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Buzăului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Întorsura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Stoica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Cătălina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Bardocz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Ferencz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-Csaba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Konsza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Samu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Bățanii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Mari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Baraolt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Gecse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Eszter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Fejér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Zsófia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,,</w:t>
            </w:r>
            <w:proofErr w:type="spellStart"/>
            <w:proofErr w:type="gram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Jancsó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Benedek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Ghelința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Tg.Secuiesc</w:t>
            </w:r>
            <w:proofErr w:type="spellEnd"/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Mátis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Adél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Máthé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Edina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"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Borbáth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Károly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Vârghiș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Baraolt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Dénes</w:t>
            </w:r>
            <w:proofErr w:type="spellEnd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Jácint</w:t>
            </w:r>
            <w:proofErr w:type="spellEnd"/>
          </w:p>
        </w:tc>
      </w:tr>
      <w:tr w:rsidR="00A712E1" w:rsidRPr="00A712E1" w:rsidTr="00A712E1">
        <w:trPr>
          <w:trHeight w:val="3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</w:tcPr>
          <w:p w:rsidR="00A712E1" w:rsidRPr="00A712E1" w:rsidRDefault="00A712E1" w:rsidP="00A712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 xml:space="preserve">Boga </w:t>
            </w: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Zsombor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Școala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Gimnazială</w:t>
            </w:r>
            <w:proofErr w:type="spellEnd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Filia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12E1">
              <w:rPr>
                <w:rFonts w:ascii="Arial" w:eastAsia="Times New Roman" w:hAnsi="Arial" w:cs="Arial"/>
                <w:sz w:val="20"/>
                <w:szCs w:val="20"/>
              </w:rPr>
              <w:t>Baraolt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:rsidR="00A712E1" w:rsidRPr="00A712E1" w:rsidRDefault="00A712E1" w:rsidP="00A7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Simon </w:t>
            </w:r>
            <w:proofErr w:type="spellStart"/>
            <w:r w:rsidRPr="00A712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Zsuzsanna</w:t>
            </w:r>
            <w:proofErr w:type="spellEnd"/>
          </w:p>
        </w:tc>
      </w:tr>
    </w:tbl>
    <w:p w:rsidR="00A712E1" w:rsidRDefault="00A712E1" w:rsidP="00A712E1">
      <w:bookmarkStart w:id="0" w:name="_GoBack"/>
      <w:bookmarkEnd w:id="0"/>
    </w:p>
    <w:sectPr w:rsidR="00A712E1" w:rsidSect="00A712E1">
      <w:pgSz w:w="15840" w:h="12240" w:orient="landscape"/>
      <w:pgMar w:top="709" w:right="1440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7F31"/>
    <w:multiLevelType w:val="hybridMultilevel"/>
    <w:tmpl w:val="BACA7650"/>
    <w:lvl w:ilvl="0" w:tplc="7A4C378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E1"/>
    <w:rsid w:val="000F7FA1"/>
    <w:rsid w:val="00596B3B"/>
    <w:rsid w:val="006142D7"/>
    <w:rsid w:val="00A712E1"/>
    <w:rsid w:val="00C21B9A"/>
    <w:rsid w:val="00FA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2F58"/>
  <w15:chartTrackingRefBased/>
  <w15:docId w15:val="{9E0405D6-9CE4-47CB-A031-301780AA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7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Csilla</dc:creator>
  <cp:keywords/>
  <dc:description/>
  <cp:lastModifiedBy>Vass Csilla</cp:lastModifiedBy>
  <cp:revision>1</cp:revision>
  <dcterms:created xsi:type="dcterms:W3CDTF">2017-05-17T11:14:00Z</dcterms:created>
  <dcterms:modified xsi:type="dcterms:W3CDTF">2017-05-17T11:21:00Z</dcterms:modified>
</cp:coreProperties>
</file>