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B692" w14:textId="77777777" w:rsidR="00813BA1" w:rsidRPr="00550E1C" w:rsidRDefault="00813BA1" w:rsidP="00917433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2235"/>
        <w:gridCol w:w="7829"/>
      </w:tblGrid>
      <w:tr w:rsidR="00E853F6" w:rsidRPr="0027365D" w14:paraId="57821369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3E9C8D38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6E26E45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Denumirea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programului</w:t>
            </w:r>
            <w:proofErr w:type="spellEnd"/>
          </w:p>
          <w:p w14:paraId="07AD0724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3F79ACA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CF9FF64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A program megnevezése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3DC76829" w14:textId="77777777" w:rsidR="00E853F6" w:rsidRPr="0027365D" w:rsidRDefault="00E853F6" w:rsidP="009F0A53">
            <w:pPr>
              <w:spacing w:after="0"/>
              <w:jc w:val="both"/>
              <w:rPr>
                <w:rFonts w:ascii="Arial" w:hAnsi="Arial" w:cs="Arial"/>
                <w:sz w:val="32"/>
                <w:szCs w:val="24"/>
                <w:lang w:val="hu-HU"/>
              </w:rPr>
            </w:pPr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77.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Dezvoltarea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competențelor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în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vederea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asigurării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unui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mentorat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calitate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în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învățământul</w:t>
            </w:r>
            <w:proofErr w:type="spellEnd"/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24"/>
                <w:lang w:val="hu-HU"/>
              </w:rPr>
              <w:t>preuniversitar</w:t>
            </w:r>
            <w:proofErr w:type="spellEnd"/>
          </w:p>
          <w:p w14:paraId="25F3B5A7" w14:textId="77777777" w:rsidR="00E853F6" w:rsidRDefault="00E853F6" w:rsidP="009F0A53">
            <w:pPr>
              <w:spacing w:after="0"/>
              <w:rPr>
                <w:rFonts w:ascii="Arial" w:hAnsi="Arial" w:cs="Arial"/>
                <w:sz w:val="32"/>
                <w:szCs w:val="24"/>
                <w:lang w:val="hu-HU"/>
              </w:rPr>
            </w:pPr>
          </w:p>
          <w:p w14:paraId="118C8975" w14:textId="77777777" w:rsidR="00E853F6" w:rsidRPr="0027365D" w:rsidRDefault="00E853F6" w:rsidP="009F0A53">
            <w:pPr>
              <w:spacing w:after="0"/>
              <w:ind w:left="456"/>
              <w:jc w:val="both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 w:val="32"/>
                <w:szCs w:val="24"/>
                <w:lang w:val="hu-HU"/>
              </w:rPr>
              <w:t>77. Mentorok képzése a k</w:t>
            </w:r>
            <w:r w:rsidRPr="0027365D">
              <w:rPr>
                <w:rFonts w:ascii="Arial" w:hAnsi="Arial" w:cs="Arial"/>
                <w:sz w:val="32"/>
                <w:szCs w:val="24"/>
                <w:lang w:val="hu-HU"/>
              </w:rPr>
              <w:t>özoktatási</w:t>
            </w:r>
            <w:r>
              <w:rPr>
                <w:rFonts w:ascii="Arial" w:hAnsi="Arial" w:cs="Arial"/>
                <w:sz w:val="32"/>
                <w:szCs w:val="24"/>
                <w:lang w:val="hu-HU"/>
              </w:rPr>
              <w:t xml:space="preserve"> rendszer minőségi elvárásainak tükrében</w:t>
            </w:r>
          </w:p>
        </w:tc>
      </w:tr>
      <w:tr w:rsidR="00E853F6" w:rsidRPr="0027365D" w14:paraId="4D28FC8C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342F8F0B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F8F620E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Prezentarea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programului</w:t>
            </w:r>
            <w:proofErr w:type="spellEnd"/>
          </w:p>
          <w:p w14:paraId="5AB16A62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634B0D63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A program rövid bemutatása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514D7C5C" w14:textId="77777777" w:rsidR="00E853F6" w:rsidRDefault="00E853F6" w:rsidP="009F0A53">
            <w:pPr>
              <w:spacing w:after="0"/>
              <w:jc w:val="both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Beneficiile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interacțiunii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cu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profesorul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mentor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sunt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optimizarea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activității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profesorului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prin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supervizare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  <w:lang w:val="hu-HU"/>
              </w:rPr>
              <w:t>remedierea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deficiențelor</w:t>
            </w:r>
            <w:proofErr w:type="spellEnd"/>
            <w:proofErr w:type="gram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în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procesul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predare-evaluare-comunicare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îmbunătățirea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relațiilor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la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nivelul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organizației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>.</w:t>
            </w:r>
          </w:p>
          <w:p w14:paraId="24A8B6C1" w14:textId="77777777" w:rsidR="00E853F6" w:rsidRPr="0027365D" w:rsidRDefault="00E853F6" w:rsidP="009F0A53">
            <w:pPr>
              <w:spacing w:after="0"/>
              <w:jc w:val="both"/>
              <w:rPr>
                <w:rFonts w:ascii="Arial" w:hAnsi="Arial" w:cs="Arial"/>
                <w:szCs w:val="24"/>
                <w:lang w:val="hu-HU"/>
              </w:rPr>
            </w:pPr>
          </w:p>
          <w:p w14:paraId="7777E213" w14:textId="77777777" w:rsidR="00E853F6" w:rsidRPr="0027365D" w:rsidRDefault="00E853F6" w:rsidP="009F0A53">
            <w:pPr>
              <w:spacing w:after="0"/>
              <w:ind w:left="456"/>
              <w:jc w:val="both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A mentorálás hasznossága: a pedagógus munkájának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optimizálása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a szupervízió, a tanítás-tanulás-kommunikáció folyamatában tapasztalt hiányosságok kijavítása révén, a szervezeti kapcsolatok javítása </w:t>
            </w:r>
          </w:p>
        </w:tc>
      </w:tr>
      <w:tr w:rsidR="00E853F6" w:rsidRPr="0027365D" w14:paraId="141637DB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386D5443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55465A2B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Public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țintă</w:t>
            </w:r>
            <w:proofErr w:type="spellEnd"/>
          </w:p>
          <w:p w14:paraId="06FDF692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57E8F570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Célcsoport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1F1C9E95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Personal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didactic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–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cadre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didactice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din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învățământul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preuniversitar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r>
              <w:rPr>
                <w:rFonts w:ascii="Arial" w:hAnsi="Arial" w:cs="Arial"/>
                <w:szCs w:val="24"/>
                <w:lang w:val="hu-HU"/>
              </w:rPr>
              <w:t xml:space="preserve">cu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studii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superioare</w:t>
            </w:r>
            <w:proofErr w:type="spellEnd"/>
          </w:p>
          <w:p w14:paraId="27FC8C41" w14:textId="77777777" w:rsidR="00E853F6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</w:p>
          <w:p w14:paraId="1E9D5017" w14:textId="77777777" w:rsidR="00E853F6" w:rsidRPr="0027365D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Közoktatásban dolgozó pedagógusok, felsőfokú végzettséggel</w:t>
            </w:r>
          </w:p>
        </w:tc>
      </w:tr>
      <w:tr w:rsidR="00E853F6" w:rsidRPr="0027365D" w14:paraId="02D39114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33699A8F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755B3D28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4846263C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Competențe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dezvoltate</w:t>
            </w:r>
            <w:proofErr w:type="spellEnd"/>
          </w:p>
          <w:p w14:paraId="4635ABA1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406258B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4ADB081B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4FD2E001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67E86B4A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Fejlesztendő kompetenciák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5A68E96C" w14:textId="77777777" w:rsidR="00E853F6" w:rsidRPr="009632E7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Dezvoltarea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strategiilor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comunicare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eficientă</w:t>
            </w:r>
            <w:proofErr w:type="spellEnd"/>
          </w:p>
          <w:p w14:paraId="05CFB186" w14:textId="77777777" w:rsidR="00E853F6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Proiectarea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conținuturilor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specifice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activităților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mentorat</w:t>
            </w:r>
            <w:proofErr w:type="spellEnd"/>
          </w:p>
          <w:p w14:paraId="0BDA1AA1" w14:textId="77777777" w:rsidR="00E853F6" w:rsidRPr="009632E7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Exersarea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capacităților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interrelaționare,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muncă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în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echipă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și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parteneriate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educaționale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bazate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învățare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experiențială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și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transfer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bune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practici</w:t>
            </w:r>
            <w:proofErr w:type="spellEnd"/>
          </w:p>
          <w:p w14:paraId="493C47C3" w14:textId="77777777" w:rsidR="00E853F6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Proiectarea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evaluării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activităților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mentorat</w:t>
            </w:r>
            <w:proofErr w:type="spellEnd"/>
          </w:p>
          <w:p w14:paraId="2899E34D" w14:textId="77777777" w:rsidR="00E853F6" w:rsidRDefault="00E853F6" w:rsidP="009F0A53">
            <w:pPr>
              <w:pStyle w:val="ListParagraph"/>
              <w:spacing w:after="0"/>
              <w:ind w:left="315"/>
              <w:rPr>
                <w:rFonts w:ascii="Arial" w:hAnsi="Arial" w:cs="Arial"/>
                <w:szCs w:val="24"/>
                <w:lang w:val="hu-HU"/>
              </w:rPr>
            </w:pPr>
          </w:p>
          <w:p w14:paraId="32B1C42F" w14:textId="77777777" w:rsidR="00E853F6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firstLine="141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Hatékony kommunikációs technikák fejlesztése</w:t>
            </w:r>
          </w:p>
          <w:p w14:paraId="68C0164A" w14:textId="77777777" w:rsidR="00E853F6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firstLine="141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mentor sajátos tevékenységeinek tervezése</w:t>
            </w:r>
          </w:p>
          <w:p w14:paraId="2C23FF35" w14:textId="77777777" w:rsidR="00E853F6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3" w:hanging="37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kapcsolatteremtési képességek, csapatmunkás és nevelési partnerségek tapasztalati tanuláson alapuló gyakorlása, jó gyakorlatok megosztása</w:t>
            </w:r>
          </w:p>
          <w:p w14:paraId="7C02646D" w14:textId="77777777" w:rsidR="00E853F6" w:rsidRPr="00074F1D" w:rsidRDefault="00E853F6" w:rsidP="00E8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firstLine="141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mentori tevékenységek értékelésének megtervezése</w:t>
            </w:r>
          </w:p>
        </w:tc>
      </w:tr>
      <w:tr w:rsidR="00E853F6" w:rsidRPr="0027365D" w14:paraId="658B1F7F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097159E7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5C9297C9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7ED5D292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Tematică</w:t>
            </w:r>
            <w:proofErr w:type="spellEnd"/>
          </w:p>
          <w:p w14:paraId="6BFC36C7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45CE675B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1A5FD9AA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6A2E0CCC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03ADD73D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Tematika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3F26EC91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Comunicare</w:t>
            </w:r>
            <w:r>
              <w:rPr>
                <w:rFonts w:ascii="Arial" w:hAnsi="Arial" w:cs="Arial"/>
                <w:szCs w:val="24"/>
                <w:lang w:val="hu-HU"/>
              </w:rPr>
              <w:t>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mentor-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debutant</w:t>
            </w:r>
            <w:proofErr w:type="spellEnd"/>
          </w:p>
          <w:p w14:paraId="534E535C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Managementul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carierei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didactice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și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al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dezvoltării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personale</w:t>
            </w:r>
            <w:proofErr w:type="spellEnd"/>
          </w:p>
          <w:p w14:paraId="7EE0E4B5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Profesorul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me</w:t>
            </w:r>
            <w:r>
              <w:rPr>
                <w:rFonts w:ascii="Arial" w:hAnsi="Arial" w:cs="Arial"/>
                <w:szCs w:val="24"/>
                <w:lang w:val="hu-HU"/>
              </w:rPr>
              <w:t xml:space="preserve">ntor.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Rolul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și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importanța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activității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mentorat</w:t>
            </w:r>
            <w:proofErr w:type="spellEnd"/>
          </w:p>
          <w:p w14:paraId="14B2F05D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Utilizarea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noilor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tehnologii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în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mentorat</w:t>
            </w:r>
            <w:proofErr w:type="spellEnd"/>
          </w:p>
          <w:p w14:paraId="2FBBD5F6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540BFE5B" w14:textId="77777777" w:rsidR="00E853F6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mentor és a kezdő pedagógus közötti kommunikáció</w:t>
            </w:r>
          </w:p>
          <w:p w14:paraId="6B29C78A" w14:textId="77777777" w:rsidR="00E853F6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didaktikai karrier és a személyes fejlődés menedzsmentje</w:t>
            </w:r>
          </w:p>
          <w:p w14:paraId="3CD8FB35" w14:textId="77777777" w:rsidR="00E853F6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módszertanos és az inspekció</w:t>
            </w:r>
          </w:p>
          <w:p w14:paraId="6B2A06AE" w14:textId="77777777" w:rsidR="00E853F6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Új technológiák felhasználása a nevelésben</w:t>
            </w:r>
          </w:p>
          <w:p w14:paraId="464F26AA" w14:textId="77777777" w:rsidR="00E853F6" w:rsidRPr="0027365D" w:rsidRDefault="00E853F6" w:rsidP="009F0A53">
            <w:pPr>
              <w:spacing w:after="0"/>
              <w:ind w:left="456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Marketing</w:t>
            </w:r>
          </w:p>
        </w:tc>
      </w:tr>
      <w:tr w:rsidR="00E853F6" w:rsidRPr="0027365D" w14:paraId="39EBDB4F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25443FE0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Modalitatea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de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evaluare</w:t>
            </w:r>
            <w:proofErr w:type="spellEnd"/>
          </w:p>
          <w:p w14:paraId="46534E10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04E6A5EA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Értékelés módja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1F77BD47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Susținerea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unei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teme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din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portofoliul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realizat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și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evaluat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separat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</w:p>
          <w:p w14:paraId="4FA51A45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0BED9BDE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35813C1C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Portfólió értékelése, egy téma bemutatása</w:t>
            </w:r>
          </w:p>
        </w:tc>
      </w:tr>
      <w:tr w:rsidR="00E853F6" w:rsidRPr="0027365D" w14:paraId="3369F529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28493713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Durată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și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perioada</w:t>
            </w:r>
            <w:proofErr w:type="spellEnd"/>
          </w:p>
          <w:p w14:paraId="1BD2916C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78219494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Időtartam és periódus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3B4DE262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6</w:t>
            </w:r>
            <w:r w:rsidRPr="0027365D">
              <w:rPr>
                <w:rFonts w:ascii="Arial" w:hAnsi="Arial" w:cs="Arial"/>
                <w:szCs w:val="24"/>
                <w:lang w:val="hu-HU"/>
              </w:rPr>
              <w:t xml:space="preserve">0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ore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/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începând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de la 0</w:t>
            </w:r>
            <w:r>
              <w:rPr>
                <w:rFonts w:ascii="Arial" w:hAnsi="Arial" w:cs="Arial"/>
                <w:szCs w:val="24"/>
              </w:rPr>
              <w:t>3</w:t>
            </w:r>
            <w:r w:rsidRPr="0027365D">
              <w:rPr>
                <w:rFonts w:ascii="Arial" w:hAnsi="Arial" w:cs="Arial"/>
                <w:szCs w:val="24"/>
                <w:lang w:val="hu-HU"/>
              </w:rPr>
              <w:t xml:space="preserve"> i</w:t>
            </w:r>
            <w:proofErr w:type="spellStart"/>
            <w:r>
              <w:rPr>
                <w:rFonts w:ascii="Arial" w:hAnsi="Arial" w:cs="Arial"/>
                <w:szCs w:val="24"/>
              </w:rPr>
              <w:t>aprilie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2019</w:t>
            </w:r>
          </w:p>
          <w:p w14:paraId="35F2A3BE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38807735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60 óra / 2019. </w:t>
            </w:r>
            <w:proofErr w:type="spellStart"/>
            <w:r>
              <w:rPr>
                <w:rFonts w:ascii="Arial" w:hAnsi="Arial" w:cs="Arial"/>
                <w:szCs w:val="24"/>
              </w:rPr>
              <w:t>április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  <w:lang w:val="hu-HU"/>
              </w:rPr>
              <w:t>.-t</w:t>
            </w:r>
            <w:r>
              <w:rPr>
                <w:rFonts w:ascii="Arial" w:hAnsi="Arial" w:cs="Arial"/>
                <w:szCs w:val="24"/>
              </w:rPr>
              <w:t>ó</w:t>
            </w:r>
            <w:r>
              <w:rPr>
                <w:rFonts w:ascii="Arial" w:hAnsi="Arial" w:cs="Arial"/>
                <w:szCs w:val="24"/>
                <w:lang w:val="hu-HU"/>
              </w:rPr>
              <w:t>l</w:t>
            </w:r>
          </w:p>
        </w:tc>
      </w:tr>
      <w:tr w:rsidR="00E853F6" w:rsidRPr="0027365D" w14:paraId="1E5AAB62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02EEF59F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lastRenderedPageBreak/>
              <w:t>Furnizor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și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  <w:lang w:val="hu-HU"/>
              </w:rPr>
              <w:t>puncte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de credit</w:t>
            </w:r>
          </w:p>
          <w:p w14:paraId="2451926E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686B4C3E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Szolgáltató, kreditpontok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7758E5E6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Asociația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ProEuroCons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Slatina</w:t>
            </w:r>
            <w:proofErr w:type="spellEnd"/>
            <w:r w:rsidRPr="0027365D">
              <w:rPr>
                <w:rFonts w:ascii="Arial" w:hAnsi="Arial" w:cs="Arial"/>
                <w:szCs w:val="24"/>
                <w:lang w:val="hu-HU"/>
              </w:rPr>
              <w:t xml:space="preserve"> / 1</w:t>
            </w:r>
            <w:r>
              <w:rPr>
                <w:rFonts w:ascii="Arial" w:hAnsi="Arial" w:cs="Arial"/>
                <w:szCs w:val="24"/>
                <w:lang w:val="hu-HU"/>
              </w:rPr>
              <w:t>5</w:t>
            </w:r>
            <w:r w:rsidRPr="0027365D">
              <w:rPr>
                <w:rFonts w:ascii="Arial" w:hAnsi="Arial" w:cs="Arial"/>
                <w:szCs w:val="24"/>
                <w:lang w:val="hu-HU"/>
              </w:rPr>
              <w:t xml:space="preserve"> CPT</w:t>
            </w:r>
          </w:p>
          <w:p w14:paraId="2878A0AB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36B87A31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</w:p>
          <w:p w14:paraId="5E347ADF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proofErr w:type="spellStart"/>
            <w:r w:rsidRPr="0027365D">
              <w:rPr>
                <w:rFonts w:ascii="Arial" w:hAnsi="Arial" w:cs="Arial"/>
                <w:szCs w:val="24"/>
                <w:lang w:val="hu-HU"/>
              </w:rPr>
              <w:t>ProEuroCons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Egyesület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Slatina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/ 15 kreditpont</w:t>
            </w:r>
          </w:p>
        </w:tc>
      </w:tr>
      <w:tr w:rsidR="00E853F6" w:rsidRPr="0027365D" w14:paraId="79B2E837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176D976F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Formatori</w:t>
            </w:r>
          </w:p>
          <w:p w14:paraId="62574614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</w:p>
          <w:p w14:paraId="4928556A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Oktatók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</w:tcPr>
          <w:p w14:paraId="2B61AFC8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ROTUNDU-COJOCARU MIRELA –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profesor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consilier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psiholog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CJAP, CJRAE Covasna / tanácsadó pszichológus, Kovászna megyei Pszichopedagógiai Központ</w:t>
            </w:r>
          </w:p>
          <w:p w14:paraId="5DA15130" w14:textId="77777777" w:rsidR="00E853F6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 w:rsidRPr="0027365D">
              <w:rPr>
                <w:rFonts w:ascii="Arial" w:hAnsi="Arial" w:cs="Arial"/>
                <w:szCs w:val="24"/>
                <w:lang w:val="hu-HU"/>
              </w:rPr>
              <w:t>NAGY ERIKA</w:t>
            </w:r>
            <w:r>
              <w:rPr>
                <w:rFonts w:ascii="Arial" w:hAnsi="Arial" w:cs="Arial"/>
                <w:szCs w:val="24"/>
                <w:lang w:val="hu-HU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profesor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metodist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CCD „Csutak Vilmos” Covasna / programszervező „Csutak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vilmos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>” Pedagógusok Háza Kovászna megye</w:t>
            </w:r>
          </w:p>
          <w:p w14:paraId="10B48DDC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BOTOS ERZSÉBET ERIKA –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director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 xml:space="preserve"> CCD „Csutak Vilmos” Covasna / igazgató „Csutak </w:t>
            </w:r>
            <w:proofErr w:type="spellStart"/>
            <w:r>
              <w:rPr>
                <w:rFonts w:ascii="Arial" w:hAnsi="Arial" w:cs="Arial"/>
                <w:szCs w:val="24"/>
                <w:lang w:val="hu-HU"/>
              </w:rPr>
              <w:t>vilmos</w:t>
            </w:r>
            <w:proofErr w:type="spellEnd"/>
            <w:r>
              <w:rPr>
                <w:rFonts w:ascii="Arial" w:hAnsi="Arial" w:cs="Arial"/>
                <w:szCs w:val="24"/>
                <w:lang w:val="hu-HU"/>
              </w:rPr>
              <w:t>” Pedagógusok Háza Kovászna megye</w:t>
            </w:r>
          </w:p>
        </w:tc>
      </w:tr>
      <w:tr w:rsidR="00E853F6" w:rsidRPr="0027365D" w14:paraId="055721AF" w14:textId="77777777" w:rsidTr="009F0A53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5F838821" w14:textId="77777777" w:rsidR="00E853F6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Taxă</w:t>
            </w:r>
            <w:proofErr w:type="spellEnd"/>
            <w:r w:rsidRPr="009632E7">
              <w:rPr>
                <w:rFonts w:ascii="Arial" w:hAnsi="Arial" w:cs="Arial"/>
                <w:i/>
                <w:szCs w:val="24"/>
                <w:lang w:val="hu-HU"/>
              </w:rPr>
              <w:t xml:space="preserve"> de </w:t>
            </w:r>
            <w:proofErr w:type="spellStart"/>
            <w:r w:rsidRPr="009632E7">
              <w:rPr>
                <w:rFonts w:ascii="Arial" w:hAnsi="Arial" w:cs="Arial"/>
                <w:i/>
                <w:szCs w:val="24"/>
                <w:lang w:val="hu-HU"/>
              </w:rPr>
              <w:t>participare</w:t>
            </w:r>
            <w:proofErr w:type="spellEnd"/>
          </w:p>
          <w:p w14:paraId="540A4775" w14:textId="77777777" w:rsidR="00E853F6" w:rsidRPr="009632E7" w:rsidRDefault="00E853F6" w:rsidP="009F0A53">
            <w:pPr>
              <w:spacing w:after="0"/>
              <w:rPr>
                <w:rFonts w:ascii="Arial" w:hAnsi="Arial" w:cs="Arial"/>
                <w:i/>
                <w:szCs w:val="24"/>
                <w:lang w:val="hu-HU"/>
              </w:rPr>
            </w:pPr>
            <w:r w:rsidRPr="009632E7">
              <w:rPr>
                <w:rFonts w:ascii="Arial" w:hAnsi="Arial" w:cs="Arial"/>
                <w:i/>
                <w:szCs w:val="24"/>
                <w:lang w:val="hu-HU"/>
              </w:rPr>
              <w:t>Részvételi díj</w:t>
            </w:r>
          </w:p>
        </w:tc>
        <w:tc>
          <w:tcPr>
            <w:tcW w:w="7829" w:type="dxa"/>
            <w:tcBorders>
              <w:left w:val="triple" w:sz="4" w:space="0" w:color="auto"/>
              <w:right w:val="nil"/>
            </w:tcBorders>
            <w:vAlign w:val="center"/>
          </w:tcPr>
          <w:p w14:paraId="29643BCE" w14:textId="77777777" w:rsidR="00E853F6" w:rsidRPr="0027365D" w:rsidRDefault="00E853F6" w:rsidP="009F0A53">
            <w:pPr>
              <w:spacing w:after="0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300</w:t>
            </w:r>
            <w:r w:rsidRPr="0027365D">
              <w:rPr>
                <w:rFonts w:ascii="Arial" w:hAnsi="Arial" w:cs="Arial"/>
                <w:szCs w:val="24"/>
                <w:lang w:val="hu-HU"/>
              </w:rPr>
              <w:t xml:space="preserve"> lei</w:t>
            </w:r>
            <w:r>
              <w:rPr>
                <w:rFonts w:ascii="Arial" w:hAnsi="Arial" w:cs="Arial"/>
                <w:szCs w:val="24"/>
                <w:lang w:val="hu-HU"/>
              </w:rPr>
              <w:t xml:space="preserve"> / lej</w:t>
            </w:r>
          </w:p>
        </w:tc>
      </w:tr>
    </w:tbl>
    <w:p w14:paraId="377FB698" w14:textId="77777777" w:rsidR="00813BA1" w:rsidRPr="00550E1C" w:rsidRDefault="00813BA1" w:rsidP="00917433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p w14:paraId="377FB699" w14:textId="77777777" w:rsidR="00813BA1" w:rsidRPr="00550E1C" w:rsidRDefault="00813BA1" w:rsidP="00917433">
      <w:pPr>
        <w:spacing w:after="0" w:line="240" w:lineRule="auto"/>
        <w:ind w:left="5760"/>
        <w:rPr>
          <w:rFonts w:ascii="Arial" w:hAnsi="Arial" w:cs="Arial"/>
          <w:b/>
          <w:i/>
          <w:szCs w:val="24"/>
        </w:rPr>
      </w:pPr>
      <w:r w:rsidRPr="00550E1C">
        <w:rPr>
          <w:rFonts w:ascii="Arial" w:hAnsi="Arial" w:cs="Arial"/>
          <w:szCs w:val="24"/>
        </w:rPr>
        <w:t xml:space="preserve">               </w:t>
      </w:r>
      <w:r w:rsidR="000535AE">
        <w:rPr>
          <w:rFonts w:ascii="Arial" w:hAnsi="Arial" w:cs="Arial"/>
          <w:szCs w:val="24"/>
        </w:rPr>
        <w:t xml:space="preserve">  </w:t>
      </w:r>
      <w:r w:rsidRPr="00550E1C">
        <w:rPr>
          <w:rFonts w:ascii="Arial" w:hAnsi="Arial" w:cs="Arial"/>
          <w:szCs w:val="24"/>
        </w:rPr>
        <w:t xml:space="preserve"> </w:t>
      </w:r>
      <w:r w:rsidRPr="00550E1C">
        <w:rPr>
          <w:rFonts w:ascii="Arial" w:hAnsi="Arial" w:cs="Arial"/>
          <w:b/>
          <w:i/>
          <w:szCs w:val="24"/>
        </w:rPr>
        <w:t>Director,</w:t>
      </w:r>
    </w:p>
    <w:p w14:paraId="377FB69A" w14:textId="77777777" w:rsidR="00813BA1" w:rsidRPr="00550E1C" w:rsidRDefault="00813BA1" w:rsidP="00917433">
      <w:pPr>
        <w:spacing w:after="0" w:line="240" w:lineRule="auto"/>
        <w:ind w:left="5760"/>
        <w:rPr>
          <w:rFonts w:ascii="Arial" w:hAnsi="Arial" w:cs="Arial"/>
          <w:szCs w:val="24"/>
          <w:lang w:val="hu-HU"/>
        </w:rPr>
      </w:pPr>
      <w:r w:rsidRPr="00550E1C">
        <w:rPr>
          <w:rFonts w:ascii="Arial" w:hAnsi="Arial" w:cs="Arial"/>
          <w:szCs w:val="24"/>
        </w:rPr>
        <w:t>prof. BOTOS ER</w:t>
      </w:r>
      <w:r w:rsidRPr="00550E1C">
        <w:rPr>
          <w:rFonts w:ascii="Arial" w:hAnsi="Arial" w:cs="Arial"/>
          <w:szCs w:val="24"/>
          <w:lang w:val="hu-HU"/>
        </w:rPr>
        <w:t>ZSÉBET ERIKA</w:t>
      </w:r>
    </w:p>
    <w:p w14:paraId="377FB69B" w14:textId="77777777" w:rsidR="001F0102" w:rsidRPr="00550E1C" w:rsidRDefault="001F0102" w:rsidP="00917433">
      <w:pPr>
        <w:spacing w:after="0" w:line="240" w:lineRule="auto"/>
        <w:ind w:left="5760"/>
        <w:rPr>
          <w:rFonts w:ascii="Arial" w:hAnsi="Arial" w:cs="Arial"/>
          <w:szCs w:val="24"/>
          <w:lang w:val="hu-HU"/>
        </w:rPr>
      </w:pPr>
    </w:p>
    <w:p w14:paraId="377FB69C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377FB69D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377FB69E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377FB69F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377FB6A0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377FB6A1" w14:textId="22D2116B" w:rsidR="001F0102" w:rsidRPr="00813BA1" w:rsidRDefault="001F0102" w:rsidP="00550E1C">
      <w:pPr>
        <w:spacing w:after="0" w:line="240" w:lineRule="auto"/>
        <w:rPr>
          <w:rFonts w:ascii="Verdana" w:hAnsi="Verdana"/>
          <w:szCs w:val="24"/>
          <w:lang w:val="hu-HU"/>
        </w:rPr>
      </w:pPr>
    </w:p>
    <w:sectPr w:rsidR="001F0102" w:rsidRPr="00813BA1" w:rsidSect="003149F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94" w:right="283" w:bottom="709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0E8B" w14:textId="77777777" w:rsidR="00DD6145" w:rsidRDefault="00DD6145" w:rsidP="00E160F0">
      <w:pPr>
        <w:spacing w:after="0" w:line="240" w:lineRule="auto"/>
      </w:pPr>
      <w:r>
        <w:separator/>
      </w:r>
    </w:p>
  </w:endnote>
  <w:endnote w:type="continuationSeparator" w:id="0">
    <w:p w14:paraId="576C1999" w14:textId="77777777" w:rsidR="00DD6145" w:rsidRDefault="00DD6145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A60A" w14:textId="77777777" w:rsidR="003149F9" w:rsidRDefault="003149F9" w:rsidP="003149F9"/>
  <w:sdt>
    <w:sdtPr>
      <w:rPr>
        <w:rFonts w:ascii="Candara" w:hAnsi="Candara"/>
        <w:sz w:val="4"/>
        <w:szCs w:val="4"/>
      </w:rPr>
      <w:id w:val="1541003190"/>
      <w:docPartObj>
        <w:docPartGallery w:val="Page Numbers (Bottom of Page)"/>
        <w:docPartUnique/>
      </w:docPartObj>
    </w:sdtPr>
    <w:sdtEndPr/>
    <w:sdtContent>
      <w:p w14:paraId="3F15BB8E" w14:textId="77777777" w:rsidR="003149F9" w:rsidRPr="00EB43D4" w:rsidRDefault="003149F9" w:rsidP="003149F9">
        <w:pPr>
          <w:pStyle w:val="Footer"/>
          <w:rPr>
            <w:rFonts w:ascii="Candara" w:hAnsi="Candara"/>
            <w:sz w:val="4"/>
            <w:szCs w:val="4"/>
          </w:rPr>
        </w:pPr>
        <w:r w:rsidRPr="003149F9">
          <w:rPr>
            <w:rFonts w:ascii="Candara" w:hAnsi="Candara"/>
            <w:noProof/>
            <w:sz w:val="4"/>
            <w:szCs w:val="4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C773A94" wp14:editId="250EFF4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85B37" w14:textId="77777777" w:rsidR="003149F9" w:rsidRDefault="003149F9" w:rsidP="003149F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26DC8" w:rsidRPr="00126D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773A94" id="Group 33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IPfAXTUEAADx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1085B37" w14:textId="77777777" w:rsidR="003149F9" w:rsidRDefault="003149F9" w:rsidP="003149F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26DC8" w:rsidRPr="00126DC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  <w:p w14:paraId="377FB6AB" w14:textId="6F31B0C2" w:rsidR="00002654" w:rsidRPr="003149F9" w:rsidRDefault="003149F9" w:rsidP="003149F9">
    <w:r w:rsidRPr="00EB43D4">
      <w:rPr>
        <w:rFonts w:ascii="Candara" w:hAnsi="Candara" w:cs="Arial"/>
        <w:sz w:val="20"/>
        <w:szCs w:val="20"/>
        <w:lang w:val="ro-RO"/>
      </w:rPr>
      <w:t>ANUL ȘCOLAR 201</w:t>
    </w:r>
    <w:r w:rsidR="0013283C">
      <w:rPr>
        <w:rFonts w:ascii="Candara" w:hAnsi="Candara" w:cs="Arial"/>
        <w:sz w:val="20"/>
        <w:szCs w:val="20"/>
        <w:lang w:val="ro-RO"/>
      </w:rPr>
      <w:t>7</w:t>
    </w:r>
    <w:r w:rsidRPr="00EB43D4">
      <w:rPr>
        <w:rFonts w:ascii="Candara" w:hAnsi="Candara" w:cs="Arial"/>
        <w:sz w:val="20"/>
        <w:szCs w:val="20"/>
        <w:lang w:val="ro-RO"/>
      </w:rPr>
      <w:t>-201</w:t>
    </w:r>
    <w:r w:rsidR="0013283C">
      <w:rPr>
        <w:rFonts w:ascii="Candara" w:hAnsi="Candara" w:cs="Arial"/>
        <w:sz w:val="20"/>
        <w:szCs w:val="20"/>
        <w:lang w:val="ro-RO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sz w:val="4"/>
        <w:szCs w:val="4"/>
      </w:rPr>
      <w:id w:val="-202868470"/>
      <w:docPartObj>
        <w:docPartGallery w:val="Page Numbers (Bottom of Page)"/>
        <w:docPartUnique/>
      </w:docPartObj>
    </w:sdtPr>
    <w:sdtEndPr/>
    <w:sdtContent>
      <w:p w14:paraId="73400B29" w14:textId="432C801D" w:rsidR="003149F9" w:rsidRPr="00EB43D4" w:rsidRDefault="003149F9" w:rsidP="003149F9">
        <w:pPr>
          <w:pStyle w:val="Footer"/>
          <w:rPr>
            <w:rFonts w:ascii="Candara" w:hAnsi="Candara"/>
            <w:sz w:val="4"/>
            <w:szCs w:val="4"/>
          </w:rPr>
        </w:pPr>
        <w:r w:rsidRPr="003149F9">
          <w:rPr>
            <w:rFonts w:ascii="Candara" w:hAnsi="Candara"/>
            <w:noProof/>
            <w:sz w:val="4"/>
            <w:szCs w:val="4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F90765" wp14:editId="4B31F7A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1FBA7" w14:textId="77777777" w:rsidR="003149F9" w:rsidRDefault="003149F9" w:rsidP="003149F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26DC8" w:rsidRPr="00126D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F90765" 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fENAQAAAI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B7ugfENAQAAAIOAAAOAAAAAAAAAAAAAAAAAC4C&#10;AABkcnMvZTJvRG9jLnhtbFBLAQItABQABgAIAAAAIQCAqaLt3AAAAAUBAAAPAAAAAAAAAAAAAAAA&#10;AI4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AA1FBA7" w14:textId="77777777" w:rsidR="003149F9" w:rsidRDefault="003149F9" w:rsidP="003149F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26DC8" w:rsidRPr="00126D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  <w:p w14:paraId="38FEF4A9" w14:textId="71F5F121" w:rsidR="003149F9" w:rsidRDefault="003149F9" w:rsidP="00126DC8">
    <w:pPr>
      <w:spacing w:after="0"/>
      <w:rPr>
        <w:rFonts w:ascii="Candara" w:hAnsi="Candara" w:cs="Arial"/>
        <w:sz w:val="20"/>
        <w:szCs w:val="20"/>
        <w:lang w:val="ro-RO"/>
      </w:rPr>
    </w:pPr>
    <w:r w:rsidRPr="00EB43D4">
      <w:rPr>
        <w:rFonts w:ascii="Candara" w:hAnsi="Candara" w:cs="Arial"/>
        <w:sz w:val="20"/>
        <w:szCs w:val="20"/>
        <w:lang w:val="ro-RO"/>
      </w:rPr>
      <w:t>ANUL ȘCOLAR 201</w:t>
    </w:r>
    <w:r w:rsidR="00126DC8">
      <w:rPr>
        <w:rFonts w:ascii="Candara" w:hAnsi="Candara" w:cs="Arial"/>
        <w:sz w:val="20"/>
        <w:szCs w:val="20"/>
        <w:lang w:val="ro-RO"/>
      </w:rPr>
      <w:t>8</w:t>
    </w:r>
    <w:r w:rsidRPr="00EB43D4">
      <w:rPr>
        <w:rFonts w:ascii="Candara" w:hAnsi="Candara" w:cs="Arial"/>
        <w:sz w:val="20"/>
        <w:szCs w:val="20"/>
        <w:lang w:val="ro-RO"/>
      </w:rPr>
      <w:t>-201</w:t>
    </w:r>
    <w:r w:rsidR="00126DC8">
      <w:rPr>
        <w:rFonts w:ascii="Candara" w:hAnsi="Candara" w:cs="Arial"/>
        <w:sz w:val="20"/>
        <w:szCs w:val="20"/>
        <w:lang w:val="ro-RO"/>
      </w:rPr>
      <w:t>9</w:t>
    </w:r>
  </w:p>
  <w:p w14:paraId="608BD4F2" w14:textId="77777777" w:rsidR="00126DC8" w:rsidRDefault="00126DC8" w:rsidP="00126DC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6D39" w14:textId="77777777" w:rsidR="00DD6145" w:rsidRDefault="00DD6145" w:rsidP="00E160F0">
      <w:pPr>
        <w:spacing w:after="0" w:line="240" w:lineRule="auto"/>
      </w:pPr>
      <w:r>
        <w:separator/>
      </w:r>
    </w:p>
  </w:footnote>
  <w:footnote w:type="continuationSeparator" w:id="0">
    <w:p w14:paraId="46A84BD5" w14:textId="77777777" w:rsidR="00DD6145" w:rsidRDefault="00DD6145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B6A6" w14:textId="1CDF4923" w:rsidR="00F34367" w:rsidRPr="00EB43D4" w:rsidRDefault="00B74B94" w:rsidP="003149F9">
    <w:pPr>
      <w:pStyle w:val="Footer"/>
      <w:tabs>
        <w:tab w:val="clear" w:pos="9360"/>
        <w:tab w:val="right" w:pos="10206"/>
      </w:tabs>
      <w:ind w:left="-567" w:right="-567"/>
      <w:jc w:val="center"/>
      <w:rPr>
        <w:rFonts w:ascii="Candara" w:hAnsi="Candara" w:cs="Arial"/>
        <w:sz w:val="20"/>
        <w:szCs w:val="20"/>
        <w:lang w:val="hu-HU"/>
      </w:rPr>
    </w:pPr>
    <w:r w:rsidRPr="00EB43D4">
      <w:rPr>
        <w:rFonts w:ascii="Candara" w:hAnsi="Candara" w:cs="Arial"/>
        <w:sz w:val="20"/>
        <w:szCs w:val="20"/>
        <w:lang w:val="hu-HU"/>
      </w:rPr>
      <w:t>CASA CORPULUI DIDACTIC „CSUTAK VILMOS” COVASNA</w:t>
    </w:r>
  </w:p>
  <w:p w14:paraId="377FB6A7" w14:textId="77777777" w:rsidR="00B74B94" w:rsidRDefault="00B74B94" w:rsidP="00B74B94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rPr>
        <w:rFonts w:ascii="Arial" w:hAnsi="Arial" w:cs="Arial"/>
        <w:b/>
        <w:sz w:val="16"/>
        <w:szCs w:val="16"/>
        <w:lang w:val="hu-HU"/>
      </w:rPr>
    </w:pPr>
    <w:r>
      <w:rPr>
        <w:rFonts w:ascii="Arial" w:hAnsi="Arial" w:cs="Arial"/>
        <w:b/>
        <w:sz w:val="16"/>
        <w:szCs w:val="16"/>
        <w:lang w:val="hu-HU"/>
      </w:rPr>
      <w:t>________________________________________________________________________________________________________________________________</w:t>
    </w:r>
  </w:p>
  <w:p w14:paraId="377FB6A8" w14:textId="77777777" w:rsidR="00B74B94" w:rsidRPr="00B74B94" w:rsidRDefault="00B74B94" w:rsidP="00B74B94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jc w:val="center"/>
      <w:rPr>
        <w:rFonts w:ascii="Arial" w:hAnsi="Arial" w:cs="Arial"/>
        <w:b/>
        <w:sz w:val="16"/>
        <w:szCs w:val="1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B6AC" w14:textId="77777777" w:rsidR="00F85AAE" w:rsidRPr="00EB43D4" w:rsidRDefault="00F85AAE" w:rsidP="00F85AAE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jc w:val="center"/>
      <w:rPr>
        <w:rFonts w:ascii="Candara" w:hAnsi="Candara" w:cs="Arial"/>
        <w:sz w:val="20"/>
        <w:szCs w:val="20"/>
        <w:lang w:val="hu-HU"/>
      </w:rPr>
    </w:pPr>
    <w:r w:rsidRPr="00EB43D4">
      <w:rPr>
        <w:rFonts w:ascii="Candara" w:hAnsi="Candara" w:cs="Arial"/>
        <w:sz w:val="20"/>
        <w:szCs w:val="20"/>
        <w:lang w:val="hu-HU"/>
      </w:rPr>
      <w:t>CASA CORPULUI DIDACTIC „CSUTAK VILMOS” COVASNA</w:t>
    </w:r>
  </w:p>
  <w:p w14:paraId="377FB6AD" w14:textId="77777777" w:rsidR="00F85AAE" w:rsidRDefault="00F85AAE" w:rsidP="00F85AAE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rPr>
        <w:rFonts w:ascii="Arial" w:hAnsi="Arial" w:cs="Arial"/>
        <w:b/>
        <w:sz w:val="16"/>
        <w:szCs w:val="16"/>
        <w:lang w:val="hu-HU"/>
      </w:rPr>
    </w:pPr>
    <w:r>
      <w:rPr>
        <w:rFonts w:ascii="Arial" w:hAnsi="Arial" w:cs="Arial"/>
        <w:b/>
        <w:sz w:val="16"/>
        <w:szCs w:val="16"/>
        <w:lang w:val="hu-HU"/>
      </w:rPr>
      <w:t>________________________________________________________________________________________________________________________________</w:t>
    </w:r>
  </w:p>
  <w:p w14:paraId="377FB6AE" w14:textId="77777777" w:rsidR="00CD2A7D" w:rsidRPr="00CD2A7D" w:rsidRDefault="00CD2A7D" w:rsidP="00CD2A7D">
    <w:pPr>
      <w:pStyle w:val="Header"/>
      <w:ind w:right="-42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7377234"/>
    <w:multiLevelType w:val="hybridMultilevel"/>
    <w:tmpl w:val="0532A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92A3ADC"/>
    <w:multiLevelType w:val="hybridMultilevel"/>
    <w:tmpl w:val="5802CF62"/>
    <w:lvl w:ilvl="0" w:tplc="D6E80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535AE"/>
    <w:rsid w:val="00056728"/>
    <w:rsid w:val="0006093F"/>
    <w:rsid w:val="00067511"/>
    <w:rsid w:val="00075261"/>
    <w:rsid w:val="000B032C"/>
    <w:rsid w:val="000B40AA"/>
    <w:rsid w:val="000B5F17"/>
    <w:rsid w:val="000C7FAB"/>
    <w:rsid w:val="000D2239"/>
    <w:rsid w:val="000D60BA"/>
    <w:rsid w:val="000D75D7"/>
    <w:rsid w:val="0010490D"/>
    <w:rsid w:val="00107266"/>
    <w:rsid w:val="00126DC8"/>
    <w:rsid w:val="0013283C"/>
    <w:rsid w:val="00152E2B"/>
    <w:rsid w:val="00161550"/>
    <w:rsid w:val="001C3D44"/>
    <w:rsid w:val="001C3D8E"/>
    <w:rsid w:val="001D0624"/>
    <w:rsid w:val="001F0102"/>
    <w:rsid w:val="001F03E6"/>
    <w:rsid w:val="00213B82"/>
    <w:rsid w:val="00215325"/>
    <w:rsid w:val="00270B7F"/>
    <w:rsid w:val="00273DF6"/>
    <w:rsid w:val="00297F09"/>
    <w:rsid w:val="002C3EEF"/>
    <w:rsid w:val="002D4315"/>
    <w:rsid w:val="002D4B76"/>
    <w:rsid w:val="002D5EE0"/>
    <w:rsid w:val="003149F9"/>
    <w:rsid w:val="00317061"/>
    <w:rsid w:val="003175E4"/>
    <w:rsid w:val="00321C51"/>
    <w:rsid w:val="00322F2B"/>
    <w:rsid w:val="003644F2"/>
    <w:rsid w:val="003A4CE2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A45AE"/>
    <w:rsid w:val="004C3CEA"/>
    <w:rsid w:val="004C51C5"/>
    <w:rsid w:val="004E3BCB"/>
    <w:rsid w:val="004E4BF1"/>
    <w:rsid w:val="00517D99"/>
    <w:rsid w:val="005336CD"/>
    <w:rsid w:val="00533761"/>
    <w:rsid w:val="005507EF"/>
    <w:rsid w:val="00550E1C"/>
    <w:rsid w:val="00556BCD"/>
    <w:rsid w:val="00560047"/>
    <w:rsid w:val="005650F8"/>
    <w:rsid w:val="00582E8E"/>
    <w:rsid w:val="005B4B6A"/>
    <w:rsid w:val="005B6F5F"/>
    <w:rsid w:val="005D53F6"/>
    <w:rsid w:val="005D76E1"/>
    <w:rsid w:val="00606A63"/>
    <w:rsid w:val="00622400"/>
    <w:rsid w:val="006262CF"/>
    <w:rsid w:val="006512AC"/>
    <w:rsid w:val="006551F5"/>
    <w:rsid w:val="006B54DB"/>
    <w:rsid w:val="00702063"/>
    <w:rsid w:val="007231F7"/>
    <w:rsid w:val="0072608A"/>
    <w:rsid w:val="00766D0A"/>
    <w:rsid w:val="00775F4E"/>
    <w:rsid w:val="007A55E6"/>
    <w:rsid w:val="007C043E"/>
    <w:rsid w:val="007C73DD"/>
    <w:rsid w:val="00813BA1"/>
    <w:rsid w:val="00816298"/>
    <w:rsid w:val="0085392A"/>
    <w:rsid w:val="008618EF"/>
    <w:rsid w:val="008E2199"/>
    <w:rsid w:val="0090244D"/>
    <w:rsid w:val="009121C6"/>
    <w:rsid w:val="009150D3"/>
    <w:rsid w:val="00915EA1"/>
    <w:rsid w:val="00917433"/>
    <w:rsid w:val="0093275C"/>
    <w:rsid w:val="00944D98"/>
    <w:rsid w:val="009466D9"/>
    <w:rsid w:val="00983AAF"/>
    <w:rsid w:val="00A30295"/>
    <w:rsid w:val="00A43EE9"/>
    <w:rsid w:val="00A56BCE"/>
    <w:rsid w:val="00AA5C93"/>
    <w:rsid w:val="00AA60F5"/>
    <w:rsid w:val="00AB1650"/>
    <w:rsid w:val="00AE3D0D"/>
    <w:rsid w:val="00AE5E3C"/>
    <w:rsid w:val="00AF6093"/>
    <w:rsid w:val="00B2531C"/>
    <w:rsid w:val="00B254C3"/>
    <w:rsid w:val="00B32315"/>
    <w:rsid w:val="00B60C4E"/>
    <w:rsid w:val="00B616C7"/>
    <w:rsid w:val="00B74B94"/>
    <w:rsid w:val="00B83D56"/>
    <w:rsid w:val="00BA121D"/>
    <w:rsid w:val="00BB35A5"/>
    <w:rsid w:val="00BB3B2C"/>
    <w:rsid w:val="00BB683E"/>
    <w:rsid w:val="00BE7E2B"/>
    <w:rsid w:val="00BF5098"/>
    <w:rsid w:val="00C16F02"/>
    <w:rsid w:val="00C40B15"/>
    <w:rsid w:val="00C5355C"/>
    <w:rsid w:val="00C74258"/>
    <w:rsid w:val="00C768EE"/>
    <w:rsid w:val="00C87425"/>
    <w:rsid w:val="00CA1004"/>
    <w:rsid w:val="00CA152E"/>
    <w:rsid w:val="00CA6EBE"/>
    <w:rsid w:val="00CB621F"/>
    <w:rsid w:val="00CD0201"/>
    <w:rsid w:val="00CD2A7D"/>
    <w:rsid w:val="00D005C3"/>
    <w:rsid w:val="00D066A8"/>
    <w:rsid w:val="00D15BDF"/>
    <w:rsid w:val="00D31C62"/>
    <w:rsid w:val="00D62412"/>
    <w:rsid w:val="00D970F8"/>
    <w:rsid w:val="00DA641F"/>
    <w:rsid w:val="00DB1950"/>
    <w:rsid w:val="00DD0521"/>
    <w:rsid w:val="00DD6145"/>
    <w:rsid w:val="00DF4E59"/>
    <w:rsid w:val="00E01A18"/>
    <w:rsid w:val="00E01DC8"/>
    <w:rsid w:val="00E100E3"/>
    <w:rsid w:val="00E160F0"/>
    <w:rsid w:val="00E50DC9"/>
    <w:rsid w:val="00E56552"/>
    <w:rsid w:val="00E84DCA"/>
    <w:rsid w:val="00E853F6"/>
    <w:rsid w:val="00EB09F9"/>
    <w:rsid w:val="00EB43D4"/>
    <w:rsid w:val="00ED0937"/>
    <w:rsid w:val="00ED6D90"/>
    <w:rsid w:val="00F10F2B"/>
    <w:rsid w:val="00F15CE9"/>
    <w:rsid w:val="00F34367"/>
    <w:rsid w:val="00F37781"/>
    <w:rsid w:val="00F53444"/>
    <w:rsid w:val="00F739DB"/>
    <w:rsid w:val="00F85AAE"/>
    <w:rsid w:val="00FA08A7"/>
    <w:rsid w:val="00FA60DC"/>
    <w:rsid w:val="00FA6174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FB692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2483-659B-4396-939E-5E4C037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2880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József Inczefi</cp:lastModifiedBy>
  <cp:revision>2</cp:revision>
  <cp:lastPrinted>2018-10-08T12:15:00Z</cp:lastPrinted>
  <dcterms:created xsi:type="dcterms:W3CDTF">2019-03-21T09:32:00Z</dcterms:created>
  <dcterms:modified xsi:type="dcterms:W3CDTF">2019-03-21T09:32:00Z</dcterms:modified>
</cp:coreProperties>
</file>