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D9" w:rsidRPr="007862D9" w:rsidRDefault="007862D9" w:rsidP="007862D9">
      <w:pPr>
        <w:keepNext/>
        <w:suppressAutoHyphens/>
        <w:spacing w:after="0" w:line="240" w:lineRule="auto"/>
        <w:ind w:left="-851"/>
        <w:outlineLvl w:val="0"/>
        <w:rPr>
          <w:rFonts w:ascii="Times New Roman" w:eastAsia="Times New Roman" w:hAnsi="Times New Roman" w:cs="Times New Roman"/>
          <w:b/>
          <w:bCs/>
          <w:i/>
          <w:iCs/>
          <w:sz w:val="18"/>
          <w:szCs w:val="18"/>
          <w:lang w:val="fr-FR" w:eastAsia="ar-SA"/>
        </w:rPr>
      </w:pPr>
      <w:r w:rsidRPr="007862D9">
        <w:rPr>
          <w:rFonts w:ascii="Times New Roman" w:eastAsia="Times New Roman" w:hAnsi="Times New Roman" w:cs="Times New Roman"/>
          <w:b/>
          <w:bCs/>
          <w:i/>
          <w:iCs/>
          <w:sz w:val="18"/>
          <w:szCs w:val="18"/>
          <w:lang w:val="fr-FR" w:eastAsia="ar-SA"/>
        </w:rPr>
        <w:t>ASOCIAȚIA PĂRINȚILOR ȘI CADRELOR DIDACTICE</w:t>
      </w:r>
    </w:p>
    <w:p w:rsidR="007862D9" w:rsidRPr="007862D9" w:rsidRDefault="007862D9" w:rsidP="007862D9">
      <w:pPr>
        <w:keepNext/>
        <w:suppressAutoHyphens/>
        <w:spacing w:after="0" w:line="240" w:lineRule="auto"/>
        <w:ind w:left="-851"/>
        <w:outlineLvl w:val="0"/>
        <w:rPr>
          <w:rFonts w:ascii="Times New Roman" w:eastAsia="Times New Roman" w:hAnsi="Times New Roman" w:cs="Times New Roman"/>
          <w:b/>
          <w:bCs/>
          <w:i/>
          <w:iCs/>
          <w:sz w:val="18"/>
          <w:szCs w:val="18"/>
          <w:lang w:val="ro-RO" w:eastAsia="ar-SA"/>
        </w:rPr>
      </w:pPr>
      <w:r w:rsidRPr="007862D9">
        <w:rPr>
          <w:rFonts w:ascii="Times New Roman" w:eastAsia="Times New Roman" w:hAnsi="Times New Roman" w:cs="Times New Roman"/>
          <w:b/>
          <w:bCs/>
          <w:i/>
          <w:iCs/>
          <w:sz w:val="18"/>
          <w:szCs w:val="18"/>
          <w:lang w:val="ro-RO" w:eastAsia="ar-SA"/>
        </w:rPr>
        <w:t xml:space="preserve">     A ȘCOLII GIMNAZIALE „NICOLAE RUSSU”  -</w:t>
      </w:r>
    </w:p>
    <w:p w:rsidR="007862D9" w:rsidRPr="007862D9" w:rsidRDefault="007862D9" w:rsidP="007862D9">
      <w:pPr>
        <w:keepNext/>
        <w:suppressAutoHyphens/>
        <w:spacing w:after="0" w:line="240" w:lineRule="auto"/>
        <w:ind w:left="-851"/>
        <w:outlineLvl w:val="0"/>
        <w:rPr>
          <w:rFonts w:ascii="Times New Roman" w:eastAsia="Times New Roman" w:hAnsi="Times New Roman" w:cs="Times New Roman"/>
          <w:b/>
          <w:bCs/>
          <w:i/>
          <w:iCs/>
          <w:sz w:val="18"/>
          <w:szCs w:val="18"/>
          <w:lang w:val="ro-RO" w:eastAsia="ar-SA"/>
        </w:rPr>
      </w:pPr>
      <w:r w:rsidRPr="007862D9">
        <w:rPr>
          <w:rFonts w:ascii="Times New Roman" w:eastAsia="Times New Roman" w:hAnsi="Times New Roman" w:cs="Times New Roman"/>
          <w:b/>
          <w:bCs/>
          <w:i/>
          <w:iCs/>
          <w:sz w:val="18"/>
          <w:szCs w:val="18"/>
          <w:lang w:val="ro-RO" w:eastAsia="ar-SA"/>
        </w:rPr>
        <w:t xml:space="preserve">                   „PRO COMUNITATE”</w:t>
      </w:r>
      <w:r w:rsidRPr="007862D9">
        <w:rPr>
          <w:rFonts w:ascii="Times New Roman" w:eastAsia="Times New Roman" w:hAnsi="Times New Roman" w:cs="Times New Roman"/>
          <w:b/>
          <w:bCs/>
          <w:i/>
          <w:iCs/>
          <w:sz w:val="18"/>
          <w:szCs w:val="18"/>
          <w:lang w:val="ro-RO" w:eastAsia="ar-SA"/>
        </w:rPr>
        <w:tab/>
      </w:r>
    </w:p>
    <w:p w:rsidR="007862D9" w:rsidRPr="007862D9" w:rsidRDefault="007862D9" w:rsidP="007862D9">
      <w:pPr>
        <w:keepNext/>
        <w:suppressAutoHyphens/>
        <w:spacing w:after="0" w:line="240" w:lineRule="auto"/>
        <w:ind w:left="-851"/>
        <w:outlineLvl w:val="0"/>
        <w:rPr>
          <w:rFonts w:ascii="Times New Roman" w:eastAsia="Times New Roman" w:hAnsi="Times New Roman" w:cs="Times New Roman"/>
          <w:b/>
          <w:bCs/>
          <w:i/>
          <w:iCs/>
          <w:sz w:val="18"/>
          <w:szCs w:val="18"/>
          <w:lang w:val="ro-RO" w:eastAsia="ar-SA"/>
        </w:rPr>
      </w:pPr>
      <w:r w:rsidRPr="007862D9">
        <w:rPr>
          <w:rFonts w:ascii="Times New Roman" w:eastAsia="Times New Roman" w:hAnsi="Times New Roman" w:cs="Times New Roman"/>
          <w:b/>
          <w:bCs/>
          <w:i/>
          <w:iCs/>
          <w:sz w:val="18"/>
          <w:szCs w:val="18"/>
          <w:lang w:val="ro-RO" w:eastAsia="ar-SA"/>
        </w:rPr>
        <w:t xml:space="preserve">      SITA BUZĂULUI, NR.228, COVASNA</w:t>
      </w:r>
    </w:p>
    <w:p w:rsidR="007862D9" w:rsidRPr="007862D9" w:rsidRDefault="007862D9" w:rsidP="007862D9">
      <w:pPr>
        <w:keepNext/>
        <w:suppressAutoHyphens/>
        <w:spacing w:after="0" w:line="240" w:lineRule="auto"/>
        <w:ind w:left="-851"/>
        <w:outlineLvl w:val="0"/>
        <w:rPr>
          <w:rFonts w:ascii="Times New Roman" w:eastAsia="Times New Roman" w:hAnsi="Times New Roman" w:cs="Times New Roman"/>
          <w:b/>
          <w:bCs/>
          <w:i/>
          <w:iCs/>
          <w:sz w:val="18"/>
          <w:szCs w:val="18"/>
          <w:lang w:val="ro-RO" w:eastAsia="ar-SA"/>
        </w:rPr>
      </w:pPr>
      <w:r w:rsidRPr="007862D9">
        <w:rPr>
          <w:rFonts w:ascii="Times New Roman" w:eastAsia="Times New Roman" w:hAnsi="Times New Roman" w:cs="Times New Roman"/>
          <w:b/>
          <w:bCs/>
          <w:i/>
          <w:iCs/>
          <w:sz w:val="18"/>
          <w:szCs w:val="18"/>
          <w:lang w:val="ro-RO" w:eastAsia="ar-SA"/>
        </w:rPr>
        <w:t xml:space="preserve">     TEL. 0267/373052,FAX: 0267/373052</w:t>
      </w:r>
    </w:p>
    <w:p w:rsidR="007862D9" w:rsidRPr="007862D9" w:rsidRDefault="007862D9" w:rsidP="007862D9">
      <w:pPr>
        <w:keepNext/>
        <w:suppressAutoHyphens/>
        <w:spacing w:after="0" w:line="240" w:lineRule="auto"/>
        <w:ind w:left="-851"/>
        <w:outlineLvl w:val="0"/>
        <w:rPr>
          <w:rFonts w:ascii="Times New Roman" w:eastAsia="Times New Roman" w:hAnsi="Times New Roman" w:cs="Times New Roman"/>
          <w:b/>
          <w:bCs/>
          <w:i/>
          <w:iCs/>
          <w:sz w:val="18"/>
          <w:szCs w:val="18"/>
          <w:lang w:val="ro-RO" w:eastAsia="ar-SA"/>
        </w:rPr>
      </w:pPr>
      <w:r w:rsidRPr="007862D9">
        <w:rPr>
          <w:rFonts w:ascii="Times New Roman" w:eastAsia="Times New Roman" w:hAnsi="Times New Roman" w:cs="Times New Roman"/>
          <w:b/>
          <w:bCs/>
          <w:i/>
          <w:iCs/>
          <w:sz w:val="18"/>
          <w:szCs w:val="18"/>
          <w:lang w:val="ro-RO" w:eastAsia="ar-SA"/>
        </w:rPr>
        <w:t xml:space="preserve">     E-MAIL: </w:t>
      </w:r>
      <w:hyperlink r:id="rId7" w:history="1">
        <w:r w:rsidRPr="007862D9">
          <w:rPr>
            <w:rFonts w:ascii="Times New Roman" w:eastAsia="Times New Roman" w:hAnsi="Times New Roman" w:cs="Times New Roman"/>
            <w:b/>
            <w:bCs/>
            <w:i/>
            <w:iCs/>
            <w:color w:val="0563C1"/>
            <w:sz w:val="18"/>
            <w:szCs w:val="18"/>
            <w:u w:val="single"/>
            <w:lang w:val="ro-RO" w:eastAsia="ar-SA"/>
          </w:rPr>
          <w:t>scoalanrussu@yahoo.com</w:t>
        </w:r>
      </w:hyperlink>
    </w:p>
    <w:p w:rsidR="007862D9" w:rsidRPr="007862D9" w:rsidRDefault="007862D9" w:rsidP="007862D9">
      <w:pPr>
        <w:keepNext/>
        <w:suppressAutoHyphens/>
        <w:spacing w:after="0" w:line="240" w:lineRule="auto"/>
        <w:ind w:left="-851"/>
        <w:outlineLvl w:val="0"/>
        <w:rPr>
          <w:rFonts w:ascii="Times New Roman" w:eastAsia="Times New Roman" w:hAnsi="Times New Roman" w:cs="Times New Roman"/>
          <w:b/>
          <w:bCs/>
          <w:i/>
          <w:iCs/>
          <w:sz w:val="18"/>
          <w:szCs w:val="18"/>
          <w:lang w:val="fr-FR" w:eastAsia="ar-SA"/>
        </w:rPr>
      </w:pPr>
      <w:r w:rsidRPr="007862D9">
        <w:rPr>
          <w:rFonts w:ascii="Times New Roman" w:eastAsia="Times New Roman" w:hAnsi="Times New Roman" w:cs="Times New Roman"/>
          <w:b/>
          <w:bCs/>
          <w:i/>
          <w:iCs/>
          <w:sz w:val="18"/>
          <w:szCs w:val="18"/>
          <w:lang w:val="ro-RO" w:eastAsia="ar-SA"/>
        </w:rPr>
        <w:t xml:space="preserve">    Nr. de înregistrare:</w:t>
      </w:r>
    </w:p>
    <w:p w:rsidR="00F609B1" w:rsidRDefault="00F609B1" w:rsidP="00F609B1">
      <w:pPr>
        <w:pStyle w:val="Default"/>
      </w:pPr>
    </w:p>
    <w:p w:rsidR="007862D9" w:rsidRDefault="007862D9" w:rsidP="00F609B1">
      <w:pPr>
        <w:pStyle w:val="Default"/>
        <w:rPr>
          <w:b/>
          <w:sz w:val="48"/>
          <w:szCs w:val="48"/>
        </w:rPr>
      </w:pPr>
    </w:p>
    <w:p w:rsidR="00EF0D8F" w:rsidRPr="007862D9" w:rsidRDefault="007862D9" w:rsidP="00F857B9">
      <w:pPr>
        <w:pStyle w:val="Default"/>
        <w:jc w:val="center"/>
        <w:rPr>
          <w:rFonts w:ascii="Comic Sans MS" w:hAnsi="Comic Sans MS"/>
          <w:b/>
          <w:sz w:val="40"/>
          <w:szCs w:val="40"/>
        </w:rPr>
      </w:pPr>
      <w:r w:rsidRPr="007862D9">
        <w:rPr>
          <w:rFonts w:ascii="Comic Sans MS" w:hAnsi="Comic Sans MS"/>
          <w:b/>
          <w:sz w:val="40"/>
          <w:szCs w:val="40"/>
        </w:rPr>
        <w:t>PROIECT EDUCA</w:t>
      </w:r>
      <w:r w:rsidRPr="007862D9">
        <w:rPr>
          <w:rFonts w:ascii="Comic Sans MS" w:hAnsi="Comic Sans MS"/>
          <w:b/>
          <w:sz w:val="40"/>
          <w:szCs w:val="40"/>
          <w:lang w:val="ro-RO"/>
        </w:rPr>
        <w:t>Ţ</w:t>
      </w:r>
      <w:r w:rsidR="00EF0D8F" w:rsidRPr="007862D9">
        <w:rPr>
          <w:rFonts w:ascii="Comic Sans MS" w:hAnsi="Comic Sans MS"/>
          <w:b/>
          <w:sz w:val="40"/>
          <w:szCs w:val="40"/>
        </w:rPr>
        <w:t>IONAL</w:t>
      </w:r>
    </w:p>
    <w:p w:rsidR="00513BB8" w:rsidRPr="007862D9" w:rsidRDefault="007862D9" w:rsidP="00F857B9">
      <w:pPr>
        <w:pStyle w:val="Default"/>
        <w:jc w:val="center"/>
        <w:rPr>
          <w:rFonts w:ascii="Comic Sans MS" w:hAnsi="Comic Sans MS"/>
          <w:b/>
          <w:sz w:val="40"/>
          <w:szCs w:val="40"/>
        </w:rPr>
      </w:pPr>
      <w:r w:rsidRPr="007862D9">
        <w:rPr>
          <w:rFonts w:ascii="Comic Sans MS" w:hAnsi="Comic Sans MS"/>
          <w:b/>
          <w:sz w:val="40"/>
          <w:szCs w:val="40"/>
        </w:rPr>
        <w:t>INTERJUDEŢEAN</w:t>
      </w:r>
    </w:p>
    <w:p w:rsidR="00EF0D8F" w:rsidRDefault="00EF0D8F" w:rsidP="008A1554">
      <w:pPr>
        <w:pStyle w:val="Default"/>
      </w:pPr>
    </w:p>
    <w:p w:rsidR="00F857B9" w:rsidRDefault="00F857B9" w:rsidP="008A1554">
      <w:pPr>
        <w:pStyle w:val="Default"/>
      </w:pPr>
    </w:p>
    <w:p w:rsidR="00EF0D8F" w:rsidRPr="007862D9" w:rsidRDefault="00EF0D8F" w:rsidP="00F609B1">
      <w:pPr>
        <w:pStyle w:val="Default"/>
        <w:jc w:val="center"/>
        <w:rPr>
          <w:rFonts w:ascii="Lucida Calligraphy" w:hAnsi="Lucida Calligraphy"/>
          <w:b/>
          <w:sz w:val="52"/>
          <w:szCs w:val="52"/>
        </w:rPr>
      </w:pPr>
      <w:r w:rsidRPr="007862D9">
        <w:rPr>
          <w:rFonts w:ascii="Lucida Calligraphy" w:hAnsi="Lucida Calligraphy"/>
          <w:b/>
          <w:sz w:val="52"/>
          <w:szCs w:val="52"/>
        </w:rPr>
        <w:t>Festivalul- concurs</w:t>
      </w:r>
    </w:p>
    <w:p w:rsidR="00EF0D8F" w:rsidRPr="007862D9" w:rsidRDefault="00EF0D8F" w:rsidP="00F609B1">
      <w:pPr>
        <w:pStyle w:val="Default"/>
        <w:jc w:val="center"/>
        <w:rPr>
          <w:rFonts w:ascii="Lucida Calligraphy" w:hAnsi="Lucida Calligraphy"/>
          <w:sz w:val="52"/>
          <w:szCs w:val="52"/>
        </w:rPr>
      </w:pPr>
      <w:r w:rsidRPr="007862D9">
        <w:rPr>
          <w:rFonts w:ascii="Lucida Calligraphy" w:hAnsi="Lucida Calligraphy"/>
          <w:b/>
          <w:sz w:val="52"/>
          <w:szCs w:val="52"/>
        </w:rPr>
        <w:t>„ActorFest</w:t>
      </w:r>
      <w:r w:rsidR="007862D9" w:rsidRPr="007862D9">
        <w:rPr>
          <w:rFonts w:ascii="Lucida Calligraphy" w:hAnsi="Lucida Calligraphy"/>
          <w:b/>
          <w:sz w:val="52"/>
          <w:szCs w:val="52"/>
        </w:rPr>
        <w:t>-teatru în comuna ta</w:t>
      </w:r>
      <w:r w:rsidR="007862D9">
        <w:rPr>
          <w:rFonts w:ascii="Lucida Calligraphy" w:hAnsi="Lucida Calligraphy"/>
          <w:b/>
          <w:sz w:val="52"/>
          <w:szCs w:val="52"/>
        </w:rPr>
        <w:t>!</w:t>
      </w:r>
      <w:r w:rsidRPr="007862D9">
        <w:rPr>
          <w:rFonts w:ascii="Lucida Calligraphy" w:hAnsi="Lucida Calligraphy"/>
          <w:b/>
          <w:sz w:val="52"/>
          <w:szCs w:val="52"/>
        </w:rPr>
        <w:t>”</w:t>
      </w:r>
    </w:p>
    <w:p w:rsidR="00F609B1" w:rsidRDefault="00F609B1" w:rsidP="008A1554">
      <w:pPr>
        <w:pStyle w:val="Default"/>
        <w:rPr>
          <w:sz w:val="72"/>
          <w:szCs w:val="72"/>
        </w:rPr>
      </w:pPr>
    </w:p>
    <w:p w:rsidR="00EF0D8F" w:rsidRPr="00F609B1" w:rsidRDefault="00F609B1" w:rsidP="00F609B1">
      <w:pPr>
        <w:pStyle w:val="Default"/>
        <w:jc w:val="center"/>
        <w:rPr>
          <w:sz w:val="72"/>
          <w:szCs w:val="72"/>
        </w:rPr>
      </w:pPr>
      <w:r w:rsidRPr="00F609B1">
        <w:rPr>
          <w:noProof/>
          <w:sz w:val="72"/>
          <w:szCs w:val="72"/>
          <w:lang w:val="ro-RO" w:eastAsia="ro-RO"/>
        </w:rPr>
        <w:drawing>
          <wp:inline distT="0" distB="0" distL="0" distR="0">
            <wp:extent cx="3785589" cy="2234719"/>
            <wp:effectExtent l="19050" t="0" r="5361" b="0"/>
            <wp:docPr id="3" name="Picture 1" descr="Imagini pentru teatru i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teatru imagini"/>
                    <pic:cNvPicPr>
                      <a:picLocks noChangeAspect="1" noChangeArrowheads="1"/>
                    </pic:cNvPicPr>
                  </pic:nvPicPr>
                  <pic:blipFill>
                    <a:blip r:embed="rId8"/>
                    <a:srcRect/>
                    <a:stretch>
                      <a:fillRect/>
                    </a:stretch>
                  </pic:blipFill>
                  <pic:spPr bwMode="auto">
                    <a:xfrm>
                      <a:off x="0" y="0"/>
                      <a:ext cx="3790427" cy="2237575"/>
                    </a:xfrm>
                    <a:prstGeom prst="rect">
                      <a:avLst/>
                    </a:prstGeom>
                    <a:noFill/>
                    <a:ln w="9525">
                      <a:noFill/>
                      <a:miter lim="800000"/>
                      <a:headEnd/>
                      <a:tailEnd/>
                    </a:ln>
                  </pic:spPr>
                </pic:pic>
              </a:graphicData>
            </a:graphic>
          </wp:inline>
        </w:drawing>
      </w:r>
    </w:p>
    <w:p w:rsidR="00EF0D8F" w:rsidRPr="00F609B1" w:rsidRDefault="00EF0D8F" w:rsidP="00EF0D8F">
      <w:pPr>
        <w:pStyle w:val="Default"/>
        <w:jc w:val="center"/>
        <w:rPr>
          <w:sz w:val="44"/>
          <w:szCs w:val="44"/>
        </w:rPr>
      </w:pPr>
      <w:r w:rsidRPr="00F609B1">
        <w:rPr>
          <w:sz w:val="44"/>
          <w:szCs w:val="44"/>
        </w:rPr>
        <w:t xml:space="preserve">Ediţia </w:t>
      </w:r>
      <w:r w:rsidR="00513BB8">
        <w:rPr>
          <w:sz w:val="44"/>
          <w:szCs w:val="44"/>
        </w:rPr>
        <w:t xml:space="preserve">a </w:t>
      </w:r>
      <w:r w:rsidRPr="00F609B1">
        <w:rPr>
          <w:sz w:val="44"/>
          <w:szCs w:val="44"/>
        </w:rPr>
        <w:t>I</w:t>
      </w:r>
      <w:r w:rsidR="00513BB8">
        <w:rPr>
          <w:sz w:val="44"/>
          <w:szCs w:val="44"/>
        </w:rPr>
        <w:t>I-a</w:t>
      </w:r>
    </w:p>
    <w:p w:rsidR="00EF0D8F" w:rsidRPr="00F609B1" w:rsidRDefault="00513BB8" w:rsidP="00EF0D8F">
      <w:pPr>
        <w:pStyle w:val="Default"/>
        <w:jc w:val="center"/>
        <w:rPr>
          <w:sz w:val="44"/>
          <w:szCs w:val="44"/>
        </w:rPr>
      </w:pPr>
      <w:r>
        <w:rPr>
          <w:sz w:val="44"/>
          <w:szCs w:val="44"/>
        </w:rPr>
        <w:t xml:space="preserve">  29 noiembrie 2019</w:t>
      </w:r>
    </w:p>
    <w:p w:rsidR="00EF0D8F" w:rsidRPr="00F609B1" w:rsidRDefault="00EF0D8F" w:rsidP="008A1554">
      <w:pPr>
        <w:pStyle w:val="Default"/>
        <w:rPr>
          <w:sz w:val="44"/>
          <w:szCs w:val="44"/>
        </w:rPr>
      </w:pPr>
    </w:p>
    <w:p w:rsidR="00EF0D8F" w:rsidRPr="00F609B1" w:rsidRDefault="00EF0D8F" w:rsidP="008A1554">
      <w:pPr>
        <w:pStyle w:val="Default"/>
        <w:rPr>
          <w:rFonts w:ascii="Comic Sans MS" w:hAnsi="Comic Sans MS"/>
        </w:rPr>
      </w:pPr>
      <w:r>
        <w:rPr>
          <w:sz w:val="72"/>
          <w:szCs w:val="72"/>
        </w:rPr>
        <w:t xml:space="preserve">  </w:t>
      </w:r>
      <w:r w:rsidRPr="00F609B1">
        <w:rPr>
          <w:rFonts w:ascii="Comic Sans MS" w:hAnsi="Comic Sans MS"/>
          <w:b/>
        </w:rPr>
        <w:t>MOTTO:</w:t>
      </w:r>
      <w:r w:rsidRPr="00F609B1">
        <w:rPr>
          <w:rFonts w:ascii="Comic Sans MS" w:hAnsi="Comic Sans MS"/>
        </w:rPr>
        <w:t xml:space="preserve">  </w:t>
      </w:r>
    </w:p>
    <w:p w:rsidR="00EF0D8F" w:rsidRPr="00F609B1" w:rsidRDefault="00EF0D8F" w:rsidP="00F609B1">
      <w:pPr>
        <w:pStyle w:val="Default"/>
        <w:ind w:left="-360" w:right="-720"/>
        <w:rPr>
          <w:rFonts w:ascii="Comic Sans MS" w:hAnsi="Comic Sans MS"/>
          <w:lang w:val="ro-RO"/>
        </w:rPr>
      </w:pPr>
      <w:r w:rsidRPr="00F609B1">
        <w:rPr>
          <w:rFonts w:ascii="Comic Sans MS" w:hAnsi="Comic Sans MS"/>
        </w:rPr>
        <w:t xml:space="preserve">              </w:t>
      </w:r>
      <w:r w:rsidRPr="00F609B1">
        <w:rPr>
          <w:rFonts w:ascii="Comic Sans MS" w:hAnsi="Comic Sans MS"/>
          <w:lang w:val="ro-RO"/>
        </w:rPr>
        <w:t xml:space="preserve">“ A instrui pe tineri cum </w:t>
      </w:r>
      <w:r w:rsidR="00F857B9" w:rsidRPr="00F609B1">
        <w:rPr>
          <w:rFonts w:ascii="Comic Sans MS" w:hAnsi="Comic Sans MS"/>
          <w:lang w:val="ro-RO"/>
        </w:rPr>
        <w:t>se cuvine nu constă în a le vârî</w:t>
      </w:r>
      <w:r w:rsidRPr="00F609B1">
        <w:rPr>
          <w:rFonts w:ascii="Comic Sans MS" w:hAnsi="Comic Sans MS"/>
          <w:lang w:val="ro-RO"/>
        </w:rPr>
        <w:t xml:space="preserve"> în cap mulţime de cuvinte, fraze, expresii şi opiniuni din diferiţi autori, ci a le deschide calea cum să priceapă lucrurile”  </w:t>
      </w:r>
    </w:p>
    <w:p w:rsidR="00F609B1" w:rsidRPr="00F609B1" w:rsidRDefault="00EF0D8F" w:rsidP="00EF0D8F">
      <w:pPr>
        <w:pStyle w:val="Default"/>
        <w:ind w:right="-180"/>
        <w:rPr>
          <w:rFonts w:ascii="Comic Sans MS" w:hAnsi="Comic Sans MS"/>
        </w:rPr>
      </w:pPr>
      <w:r w:rsidRPr="00F609B1">
        <w:rPr>
          <w:rFonts w:ascii="Comic Sans MS" w:hAnsi="Comic Sans MS"/>
        </w:rPr>
        <w:t xml:space="preserve">                                                                              </w:t>
      </w:r>
      <w:r w:rsidR="00F609B1" w:rsidRPr="00F609B1">
        <w:rPr>
          <w:rFonts w:ascii="Comic Sans MS" w:hAnsi="Comic Sans MS"/>
        </w:rPr>
        <w:t xml:space="preserve">          </w:t>
      </w:r>
      <w:r w:rsidRPr="00F609B1">
        <w:rPr>
          <w:rFonts w:ascii="Comic Sans MS" w:hAnsi="Comic Sans MS"/>
        </w:rPr>
        <w:t xml:space="preserve">       </w:t>
      </w:r>
    </w:p>
    <w:p w:rsidR="00F857B9" w:rsidRPr="00F609B1" w:rsidRDefault="00F609B1" w:rsidP="00F609B1">
      <w:pPr>
        <w:pStyle w:val="Default"/>
        <w:ind w:right="-180"/>
        <w:rPr>
          <w:rFonts w:ascii="Comic Sans MS" w:hAnsi="Comic Sans MS"/>
        </w:rPr>
      </w:pPr>
      <w:r w:rsidRPr="00F609B1">
        <w:rPr>
          <w:rFonts w:ascii="Comic Sans MS" w:hAnsi="Comic Sans MS"/>
        </w:rPr>
        <w:t xml:space="preserve">                                                                                     </w:t>
      </w:r>
      <w:r>
        <w:rPr>
          <w:rFonts w:ascii="Comic Sans MS" w:hAnsi="Comic Sans MS"/>
        </w:rPr>
        <w:t xml:space="preserve">  </w:t>
      </w:r>
      <w:r w:rsidRPr="00F609B1">
        <w:rPr>
          <w:rFonts w:ascii="Comic Sans MS" w:hAnsi="Comic Sans MS"/>
        </w:rPr>
        <w:t xml:space="preserve">         </w:t>
      </w:r>
      <w:r>
        <w:rPr>
          <w:rFonts w:ascii="Comic Sans MS" w:hAnsi="Comic Sans MS"/>
        </w:rPr>
        <w:t>(John Amos Comenius)</w:t>
      </w:r>
    </w:p>
    <w:p w:rsidR="00F857B9" w:rsidRPr="00586E37" w:rsidRDefault="00F857B9" w:rsidP="00586E37">
      <w:pPr>
        <w:pStyle w:val="pq"/>
        <w:spacing w:before="150" w:beforeAutospacing="0" w:after="150" w:afterAutospacing="0" w:line="360" w:lineRule="auto"/>
        <w:ind w:firstLine="750"/>
        <w:jc w:val="both"/>
        <w:rPr>
          <w:sz w:val="28"/>
          <w:szCs w:val="28"/>
        </w:rPr>
      </w:pPr>
    </w:p>
    <w:p w:rsidR="006A7CCD" w:rsidRDefault="006A7CCD" w:rsidP="008C11FD">
      <w:pPr>
        <w:spacing w:after="0" w:line="240" w:lineRule="auto"/>
        <w:rPr>
          <w:rFonts w:ascii="Times New Roman" w:eastAsia="Calibri" w:hAnsi="Times New Roman" w:cs="Times New Roman"/>
          <w:sz w:val="20"/>
          <w:szCs w:val="20"/>
        </w:rPr>
      </w:pPr>
    </w:p>
    <w:p w:rsidR="008C11FD" w:rsidRPr="004D1D43" w:rsidRDefault="004D1D43" w:rsidP="004D1D43">
      <w:pPr>
        <w:spacing w:after="0" w:line="240" w:lineRule="auto"/>
        <w:rPr>
          <w:rFonts w:ascii="Times New Roman" w:eastAsia="Calibri" w:hAnsi="Times New Roman" w:cs="Times New Roman"/>
          <w:sz w:val="20"/>
          <w:szCs w:val="20"/>
        </w:rPr>
      </w:pPr>
      <w:r w:rsidRPr="004D1D43">
        <w:rPr>
          <w:rFonts w:ascii="Times New Roman" w:eastAsia="Calibri" w:hAnsi="Times New Roman" w:cs="Times New Roman"/>
          <w:noProof/>
          <w:sz w:val="20"/>
          <w:szCs w:val="20"/>
          <w:lang w:val="ro-RO" w:eastAsia="ro-RO"/>
        </w:rPr>
        <w:drawing>
          <wp:inline distT="0" distB="0" distL="0" distR="0">
            <wp:extent cx="6376035" cy="8562975"/>
            <wp:effectExtent l="0" t="0" r="571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7540" cy="8564996"/>
                    </a:xfrm>
                    <a:prstGeom prst="rect">
                      <a:avLst/>
                    </a:prstGeom>
                    <a:noFill/>
                    <a:ln>
                      <a:noFill/>
                    </a:ln>
                  </pic:spPr>
                </pic:pic>
              </a:graphicData>
            </a:graphic>
          </wp:inline>
        </w:drawing>
      </w:r>
    </w:p>
    <w:p w:rsidR="008C11FD" w:rsidRDefault="008C11FD" w:rsidP="00586E37">
      <w:pPr>
        <w:pStyle w:val="Default"/>
        <w:spacing w:line="360" w:lineRule="auto"/>
        <w:ind w:right="-180"/>
        <w:rPr>
          <w:sz w:val="28"/>
          <w:szCs w:val="28"/>
          <w:lang w:val="ro-RO"/>
        </w:rPr>
      </w:pPr>
    </w:p>
    <w:p w:rsidR="00A01BF9" w:rsidRPr="00586E37" w:rsidRDefault="00211D45" w:rsidP="00B26695">
      <w:pPr>
        <w:pStyle w:val="Default"/>
        <w:numPr>
          <w:ilvl w:val="0"/>
          <w:numId w:val="21"/>
        </w:numPr>
        <w:spacing w:line="360" w:lineRule="auto"/>
        <w:ind w:right="-180"/>
        <w:rPr>
          <w:sz w:val="28"/>
          <w:szCs w:val="28"/>
          <w:lang w:val="ro-RO"/>
        </w:rPr>
      </w:pPr>
      <w:r w:rsidRPr="00B26695">
        <w:rPr>
          <w:b/>
          <w:sz w:val="28"/>
          <w:szCs w:val="28"/>
          <w:lang w:val="ro-RO"/>
        </w:rPr>
        <w:t>COORDONATOR</w:t>
      </w:r>
      <w:r w:rsidR="00F857B9" w:rsidRPr="00B26695">
        <w:rPr>
          <w:b/>
          <w:sz w:val="28"/>
          <w:szCs w:val="28"/>
          <w:lang w:val="ro-RO"/>
        </w:rPr>
        <w:t xml:space="preserve"> </w:t>
      </w:r>
      <w:r w:rsidR="00A01BF9" w:rsidRPr="00B26695">
        <w:rPr>
          <w:b/>
          <w:sz w:val="28"/>
          <w:szCs w:val="28"/>
          <w:lang w:val="ro-RO"/>
        </w:rPr>
        <w:t xml:space="preserve"> </w:t>
      </w:r>
      <w:r w:rsidR="00F857B9" w:rsidRPr="00B26695">
        <w:rPr>
          <w:b/>
          <w:sz w:val="28"/>
          <w:szCs w:val="28"/>
          <w:lang w:val="ro-RO"/>
        </w:rPr>
        <w:t>PROIECT</w:t>
      </w:r>
      <w:r w:rsidR="00F857B9" w:rsidRPr="00586E37">
        <w:rPr>
          <w:sz w:val="28"/>
          <w:szCs w:val="28"/>
          <w:lang w:val="ro-RO"/>
        </w:rPr>
        <w:t xml:space="preserve"> : </w:t>
      </w:r>
    </w:p>
    <w:p w:rsidR="00A01BF9" w:rsidRDefault="00A34BAF" w:rsidP="00D17096">
      <w:pPr>
        <w:pStyle w:val="Default"/>
        <w:spacing w:line="360" w:lineRule="auto"/>
        <w:ind w:right="-23"/>
        <w:rPr>
          <w:sz w:val="28"/>
          <w:szCs w:val="28"/>
          <w:lang w:val="ro-RO"/>
        </w:rPr>
      </w:pPr>
      <w:r w:rsidRPr="00B26695">
        <w:rPr>
          <w:b/>
          <w:sz w:val="28"/>
          <w:szCs w:val="28"/>
          <w:lang w:val="ro-RO"/>
        </w:rPr>
        <w:t xml:space="preserve">              </w:t>
      </w:r>
      <w:r w:rsidR="00A01BF9" w:rsidRPr="00B26695">
        <w:rPr>
          <w:b/>
          <w:sz w:val="28"/>
          <w:szCs w:val="28"/>
          <w:lang w:val="ro-RO"/>
        </w:rPr>
        <w:t xml:space="preserve"> Prof. Buzea Otilia</w:t>
      </w:r>
      <w:r w:rsidR="00A01BF9" w:rsidRPr="00586E37">
        <w:rPr>
          <w:sz w:val="28"/>
          <w:szCs w:val="28"/>
          <w:lang w:val="ro-RO"/>
        </w:rPr>
        <w:t xml:space="preserve">- Şcoala Gimnazială </w:t>
      </w:r>
      <w:r w:rsidR="00A01BF9" w:rsidRPr="00586E37">
        <w:rPr>
          <w:i/>
          <w:sz w:val="28"/>
          <w:szCs w:val="28"/>
          <w:lang w:val="ro-RO"/>
        </w:rPr>
        <w:t>Nicolae Russu</w:t>
      </w:r>
      <w:r w:rsidR="007862D9">
        <w:rPr>
          <w:sz w:val="28"/>
          <w:szCs w:val="28"/>
          <w:lang w:val="ro-RO"/>
        </w:rPr>
        <w:t>, Sita Buză</w:t>
      </w:r>
      <w:r w:rsidR="00A01BF9" w:rsidRPr="00586E37">
        <w:rPr>
          <w:sz w:val="28"/>
          <w:szCs w:val="28"/>
          <w:lang w:val="ro-RO"/>
        </w:rPr>
        <w:t>ului</w:t>
      </w:r>
    </w:p>
    <w:p w:rsidR="00043BA8" w:rsidRPr="00586E37" w:rsidRDefault="00043BA8" w:rsidP="00D17096">
      <w:pPr>
        <w:pStyle w:val="Default"/>
        <w:spacing w:line="360" w:lineRule="auto"/>
        <w:ind w:right="-23"/>
        <w:rPr>
          <w:sz w:val="28"/>
          <w:szCs w:val="28"/>
          <w:lang w:val="ro-RO"/>
        </w:rPr>
      </w:pPr>
    </w:p>
    <w:p w:rsidR="00A34BAF" w:rsidRPr="00043BA8" w:rsidRDefault="00043BA8" w:rsidP="00D17096">
      <w:pPr>
        <w:pStyle w:val="Default"/>
        <w:numPr>
          <w:ilvl w:val="0"/>
          <w:numId w:val="21"/>
        </w:numPr>
        <w:spacing w:line="360" w:lineRule="auto"/>
        <w:ind w:right="-23"/>
        <w:rPr>
          <w:sz w:val="28"/>
          <w:szCs w:val="28"/>
          <w:lang w:val="ro-RO"/>
        </w:rPr>
      </w:pPr>
      <w:r>
        <w:rPr>
          <w:b/>
          <w:sz w:val="28"/>
          <w:szCs w:val="28"/>
          <w:lang w:val="ro-RO"/>
        </w:rPr>
        <w:t>ECHIPA DE PROIECT</w:t>
      </w:r>
      <w:r w:rsidR="00211D45">
        <w:rPr>
          <w:sz w:val="28"/>
          <w:szCs w:val="28"/>
          <w:lang w:val="ro-RO"/>
        </w:rPr>
        <w:t>:</w:t>
      </w:r>
      <w:r w:rsidR="007862D9">
        <w:rPr>
          <w:sz w:val="28"/>
          <w:szCs w:val="28"/>
          <w:lang w:val="ro-RO"/>
        </w:rPr>
        <w:t xml:space="preserve">  - cadre didactice de la Școala Gimnazială „Nicolae  Russu”</w:t>
      </w:r>
      <w:r>
        <w:rPr>
          <w:sz w:val="28"/>
          <w:szCs w:val="28"/>
          <w:lang w:val="ro-RO"/>
        </w:rPr>
        <w:t>,</w:t>
      </w:r>
      <w:r w:rsidR="007862D9" w:rsidRPr="00043BA8">
        <w:rPr>
          <w:sz w:val="28"/>
          <w:szCs w:val="28"/>
          <w:lang w:val="ro-RO"/>
        </w:rPr>
        <w:t xml:space="preserve">  Sita Buzăului</w:t>
      </w:r>
    </w:p>
    <w:p w:rsidR="007862D9" w:rsidRPr="00586E37" w:rsidRDefault="007862D9" w:rsidP="00D17096">
      <w:pPr>
        <w:pStyle w:val="Default"/>
        <w:spacing w:line="360" w:lineRule="auto"/>
        <w:ind w:right="-23"/>
        <w:rPr>
          <w:sz w:val="28"/>
          <w:szCs w:val="28"/>
          <w:lang w:val="ro-RO"/>
        </w:rPr>
      </w:pPr>
      <w:r>
        <w:rPr>
          <w:sz w:val="28"/>
          <w:szCs w:val="28"/>
          <w:lang w:val="ro-RO"/>
        </w:rPr>
        <w:t xml:space="preserve">                 Prof., </w:t>
      </w:r>
      <w:r w:rsidRPr="00B26695">
        <w:rPr>
          <w:b/>
          <w:sz w:val="28"/>
          <w:szCs w:val="28"/>
          <w:lang w:val="ro-RO"/>
        </w:rPr>
        <w:t>Olteanu Ovidiu</w:t>
      </w:r>
    </w:p>
    <w:p w:rsidR="00A01BF9" w:rsidRPr="00B26695" w:rsidRDefault="00A01BF9" w:rsidP="00D17096">
      <w:pPr>
        <w:pStyle w:val="Default"/>
        <w:spacing w:line="360" w:lineRule="auto"/>
        <w:ind w:right="-23"/>
        <w:rPr>
          <w:b/>
          <w:sz w:val="28"/>
          <w:szCs w:val="28"/>
          <w:lang w:val="ro-RO"/>
        </w:rPr>
      </w:pPr>
      <w:r w:rsidRPr="00586E37">
        <w:rPr>
          <w:sz w:val="28"/>
          <w:szCs w:val="28"/>
          <w:lang w:val="ro-RO"/>
        </w:rPr>
        <w:t xml:space="preserve">     </w:t>
      </w:r>
      <w:r w:rsidR="007862D9">
        <w:rPr>
          <w:sz w:val="28"/>
          <w:szCs w:val="28"/>
          <w:lang w:val="ro-RO"/>
        </w:rPr>
        <w:t xml:space="preserve">            Contabil, </w:t>
      </w:r>
      <w:r w:rsidR="007862D9" w:rsidRPr="00B26695">
        <w:rPr>
          <w:b/>
          <w:sz w:val="28"/>
          <w:szCs w:val="28"/>
          <w:lang w:val="ro-RO"/>
        </w:rPr>
        <w:t>Stoica Laura</w:t>
      </w:r>
    </w:p>
    <w:p w:rsidR="00211D45" w:rsidRDefault="00211D45" w:rsidP="00D17096">
      <w:pPr>
        <w:pStyle w:val="Default"/>
        <w:spacing w:line="360" w:lineRule="auto"/>
        <w:ind w:right="-23"/>
        <w:rPr>
          <w:sz w:val="28"/>
          <w:szCs w:val="28"/>
          <w:lang w:val="ro-RO"/>
        </w:rPr>
      </w:pPr>
      <w:r>
        <w:rPr>
          <w:sz w:val="28"/>
          <w:szCs w:val="28"/>
          <w:lang w:val="ro-RO"/>
        </w:rPr>
        <w:t xml:space="preserve">    </w:t>
      </w:r>
      <w:r w:rsidR="007862D9">
        <w:rPr>
          <w:sz w:val="28"/>
          <w:szCs w:val="28"/>
          <w:lang w:val="ro-RO"/>
        </w:rPr>
        <w:t xml:space="preserve">             Director, prof., </w:t>
      </w:r>
      <w:r w:rsidR="00513BB8">
        <w:rPr>
          <w:sz w:val="28"/>
          <w:szCs w:val="28"/>
          <w:lang w:val="ro-RO"/>
        </w:rPr>
        <w:t xml:space="preserve"> </w:t>
      </w:r>
      <w:r w:rsidR="00513BB8" w:rsidRPr="00B26695">
        <w:rPr>
          <w:b/>
          <w:sz w:val="28"/>
          <w:szCs w:val="28"/>
          <w:lang w:val="ro-RO"/>
        </w:rPr>
        <w:t>Stoica Cătălina</w:t>
      </w:r>
    </w:p>
    <w:p w:rsidR="00513BB8" w:rsidRPr="00B26695" w:rsidRDefault="00513BB8" w:rsidP="00D17096">
      <w:pPr>
        <w:pStyle w:val="Default"/>
        <w:spacing w:line="360" w:lineRule="auto"/>
        <w:ind w:right="-23"/>
        <w:rPr>
          <w:b/>
          <w:sz w:val="28"/>
          <w:szCs w:val="28"/>
          <w:lang w:val="ro-RO"/>
        </w:rPr>
      </w:pPr>
      <w:r>
        <w:rPr>
          <w:sz w:val="28"/>
          <w:szCs w:val="28"/>
          <w:lang w:val="ro-RO"/>
        </w:rPr>
        <w:t xml:space="preserve">                 Prof. înv. primar,  </w:t>
      </w:r>
      <w:r w:rsidRPr="00B26695">
        <w:rPr>
          <w:b/>
          <w:sz w:val="28"/>
          <w:szCs w:val="28"/>
          <w:lang w:val="ro-RO"/>
        </w:rPr>
        <w:t>Moldovan Livia</w:t>
      </w:r>
    </w:p>
    <w:p w:rsidR="00513BB8" w:rsidRDefault="00513BB8" w:rsidP="00D17096">
      <w:pPr>
        <w:pStyle w:val="Default"/>
        <w:spacing w:line="360" w:lineRule="auto"/>
        <w:ind w:right="-23"/>
        <w:rPr>
          <w:sz w:val="28"/>
          <w:szCs w:val="28"/>
          <w:lang w:val="ro-RO"/>
        </w:rPr>
      </w:pPr>
      <w:r>
        <w:rPr>
          <w:sz w:val="28"/>
          <w:szCs w:val="28"/>
          <w:lang w:val="ro-RO"/>
        </w:rPr>
        <w:t xml:space="preserve">                 Prof. înv. primar, </w:t>
      </w:r>
      <w:r w:rsidRPr="00B26695">
        <w:rPr>
          <w:b/>
          <w:sz w:val="28"/>
          <w:szCs w:val="28"/>
          <w:lang w:val="ro-RO"/>
        </w:rPr>
        <w:t>Stroie Gilia</w:t>
      </w:r>
    </w:p>
    <w:p w:rsidR="007862D9" w:rsidRPr="00B26695" w:rsidRDefault="007862D9" w:rsidP="00D17096">
      <w:pPr>
        <w:pStyle w:val="Default"/>
        <w:spacing w:line="360" w:lineRule="auto"/>
        <w:ind w:right="-23"/>
        <w:rPr>
          <w:b/>
          <w:sz w:val="28"/>
          <w:szCs w:val="28"/>
          <w:lang w:val="ro-RO"/>
        </w:rPr>
      </w:pPr>
      <w:r>
        <w:rPr>
          <w:sz w:val="28"/>
          <w:szCs w:val="28"/>
          <w:lang w:val="ro-RO"/>
        </w:rPr>
        <w:t xml:space="preserve">                 Prof. înv. primar, </w:t>
      </w:r>
      <w:r w:rsidRPr="00B26695">
        <w:rPr>
          <w:b/>
          <w:sz w:val="28"/>
          <w:szCs w:val="28"/>
          <w:lang w:val="ro-RO"/>
        </w:rPr>
        <w:t>Apafi Iulia</w:t>
      </w:r>
      <w:r w:rsidR="00B26695" w:rsidRPr="00B26695">
        <w:rPr>
          <w:b/>
          <w:sz w:val="28"/>
          <w:szCs w:val="28"/>
          <w:lang w:val="ro-RO"/>
        </w:rPr>
        <w:t>na</w:t>
      </w:r>
    </w:p>
    <w:p w:rsidR="007862D9" w:rsidRPr="00B26695" w:rsidRDefault="007862D9" w:rsidP="00D17096">
      <w:pPr>
        <w:pStyle w:val="Default"/>
        <w:spacing w:line="360" w:lineRule="auto"/>
        <w:ind w:right="-23"/>
        <w:rPr>
          <w:b/>
          <w:sz w:val="28"/>
          <w:szCs w:val="28"/>
          <w:lang w:val="ro-RO"/>
        </w:rPr>
      </w:pPr>
      <w:r>
        <w:rPr>
          <w:sz w:val="28"/>
          <w:szCs w:val="28"/>
          <w:lang w:val="ro-RO"/>
        </w:rPr>
        <w:t xml:space="preserve">                 Prof. înv. primar, </w:t>
      </w:r>
      <w:r w:rsidRPr="00B26695">
        <w:rPr>
          <w:b/>
          <w:sz w:val="28"/>
          <w:szCs w:val="28"/>
          <w:lang w:val="ro-RO"/>
        </w:rPr>
        <w:t>Bularca Mariş Petruţa</w:t>
      </w:r>
    </w:p>
    <w:p w:rsidR="00513BB8" w:rsidRPr="00B26695" w:rsidRDefault="00513BB8" w:rsidP="00D17096">
      <w:pPr>
        <w:pStyle w:val="Default"/>
        <w:spacing w:line="360" w:lineRule="auto"/>
        <w:ind w:right="-23"/>
        <w:rPr>
          <w:b/>
          <w:sz w:val="28"/>
          <w:szCs w:val="28"/>
          <w:lang w:val="ro-RO"/>
        </w:rPr>
      </w:pPr>
      <w:r>
        <w:rPr>
          <w:sz w:val="28"/>
          <w:szCs w:val="28"/>
          <w:lang w:val="ro-RO"/>
        </w:rPr>
        <w:t xml:space="preserve">                 Prof. </w:t>
      </w:r>
      <w:r w:rsidRPr="00B26695">
        <w:rPr>
          <w:b/>
          <w:sz w:val="28"/>
          <w:szCs w:val="28"/>
          <w:lang w:val="ro-RO"/>
        </w:rPr>
        <w:t>Muntean Adrian</w:t>
      </w:r>
    </w:p>
    <w:p w:rsidR="007862D9" w:rsidRDefault="007862D9" w:rsidP="00D17096">
      <w:pPr>
        <w:pStyle w:val="Default"/>
        <w:spacing w:line="360" w:lineRule="auto"/>
        <w:ind w:right="-23"/>
        <w:rPr>
          <w:sz w:val="28"/>
          <w:szCs w:val="28"/>
          <w:lang w:val="ro-RO"/>
        </w:rPr>
      </w:pPr>
      <w:r>
        <w:rPr>
          <w:sz w:val="28"/>
          <w:szCs w:val="28"/>
          <w:lang w:val="ro-RO"/>
        </w:rPr>
        <w:t xml:space="preserve">                 Prof. </w:t>
      </w:r>
      <w:r w:rsidRPr="00B26695">
        <w:rPr>
          <w:b/>
          <w:sz w:val="28"/>
          <w:szCs w:val="28"/>
          <w:lang w:val="ro-RO"/>
        </w:rPr>
        <w:t>Fercu Alexandru</w:t>
      </w:r>
    </w:p>
    <w:p w:rsidR="007862D9" w:rsidRPr="00586E37" w:rsidRDefault="007862D9" w:rsidP="00D17096">
      <w:pPr>
        <w:pStyle w:val="Default"/>
        <w:spacing w:line="360" w:lineRule="auto"/>
        <w:ind w:right="-23"/>
        <w:rPr>
          <w:sz w:val="28"/>
          <w:szCs w:val="28"/>
          <w:lang w:val="ro-RO"/>
        </w:rPr>
      </w:pPr>
      <w:r>
        <w:rPr>
          <w:sz w:val="28"/>
          <w:szCs w:val="28"/>
          <w:lang w:val="ro-RO"/>
        </w:rPr>
        <w:t xml:space="preserve">                 Prof. </w:t>
      </w:r>
      <w:r w:rsidRPr="00B26695">
        <w:rPr>
          <w:b/>
          <w:sz w:val="28"/>
          <w:szCs w:val="28"/>
          <w:lang w:val="ro-RO"/>
        </w:rPr>
        <w:t>Pavel George</w:t>
      </w:r>
    </w:p>
    <w:p w:rsidR="00A01BF9" w:rsidRPr="00586E37" w:rsidRDefault="00A01BF9" w:rsidP="00D17096">
      <w:pPr>
        <w:pStyle w:val="Default"/>
        <w:spacing w:line="360" w:lineRule="auto"/>
        <w:ind w:right="-23"/>
        <w:rPr>
          <w:sz w:val="28"/>
          <w:szCs w:val="28"/>
          <w:lang w:val="ro-RO"/>
        </w:rPr>
      </w:pPr>
    </w:p>
    <w:p w:rsidR="00B26695" w:rsidRPr="00B26695" w:rsidRDefault="00B26695" w:rsidP="00B26695">
      <w:pPr>
        <w:pStyle w:val="Default"/>
        <w:numPr>
          <w:ilvl w:val="0"/>
          <w:numId w:val="21"/>
        </w:numPr>
        <w:spacing w:line="360" w:lineRule="auto"/>
        <w:ind w:right="-23"/>
        <w:rPr>
          <w:b/>
          <w:sz w:val="28"/>
          <w:szCs w:val="28"/>
          <w:lang w:val="ro-RO"/>
        </w:rPr>
      </w:pPr>
      <w:r>
        <w:rPr>
          <w:b/>
          <w:sz w:val="28"/>
          <w:szCs w:val="28"/>
          <w:lang w:val="ro-RO"/>
        </w:rPr>
        <w:t>INSTITUȚIA COORDONATOARE</w:t>
      </w:r>
      <w:r w:rsidR="00A34BAF" w:rsidRPr="00586E37">
        <w:rPr>
          <w:sz w:val="28"/>
          <w:szCs w:val="28"/>
          <w:lang w:val="ro-RO"/>
        </w:rPr>
        <w:t>:</w:t>
      </w:r>
      <w:r w:rsidR="007862D9" w:rsidRPr="007862D9">
        <w:rPr>
          <w:rFonts w:eastAsia="Times New Roman"/>
          <w:b/>
          <w:lang w:val="ro-RO" w:eastAsia="ro-RO"/>
        </w:rPr>
        <w:t xml:space="preserve"> Asociația păr</w:t>
      </w:r>
      <w:r>
        <w:rPr>
          <w:rFonts w:eastAsia="Times New Roman"/>
          <w:b/>
          <w:lang w:val="ro-RO" w:eastAsia="ro-RO"/>
        </w:rPr>
        <w:t>inților și cadrelor didactice a</w:t>
      </w:r>
    </w:p>
    <w:p w:rsidR="00A01BF9" w:rsidRPr="00B26695" w:rsidRDefault="007862D9" w:rsidP="00B26695">
      <w:pPr>
        <w:pStyle w:val="Default"/>
        <w:spacing w:line="360" w:lineRule="auto"/>
        <w:ind w:right="-23"/>
        <w:rPr>
          <w:b/>
          <w:sz w:val="28"/>
          <w:szCs w:val="28"/>
          <w:lang w:val="ro-RO"/>
        </w:rPr>
      </w:pPr>
      <w:r w:rsidRPr="007862D9">
        <w:rPr>
          <w:rFonts w:eastAsia="Times New Roman"/>
          <w:b/>
          <w:lang w:val="ro-RO" w:eastAsia="ro-RO"/>
        </w:rPr>
        <w:t>Școlii Gimnaziale „Nicolae Russu ”- „PRO COMUNITATE”, Sita Buzăului</w:t>
      </w:r>
      <w:r>
        <w:rPr>
          <w:rFonts w:eastAsia="Times New Roman"/>
          <w:b/>
          <w:lang w:val="ro-RO" w:eastAsia="ro-RO"/>
        </w:rPr>
        <w:t xml:space="preserve">, </w:t>
      </w:r>
      <w:r w:rsidR="00A34BAF" w:rsidRPr="00586E37">
        <w:rPr>
          <w:sz w:val="28"/>
          <w:szCs w:val="28"/>
          <w:lang w:val="ro-RO"/>
        </w:rPr>
        <w:t xml:space="preserve">reprezentată </w:t>
      </w:r>
      <w:r w:rsidR="00586E37">
        <w:rPr>
          <w:sz w:val="28"/>
          <w:szCs w:val="28"/>
          <w:lang w:val="ro-RO"/>
        </w:rPr>
        <w:t xml:space="preserve"> </w:t>
      </w:r>
      <w:r w:rsidR="00A34BAF" w:rsidRPr="00586E37">
        <w:rPr>
          <w:sz w:val="28"/>
          <w:szCs w:val="28"/>
          <w:lang w:val="ro-RO"/>
        </w:rPr>
        <w:t xml:space="preserve">de </w:t>
      </w:r>
      <w:r w:rsidR="00586E37">
        <w:rPr>
          <w:sz w:val="28"/>
          <w:szCs w:val="28"/>
          <w:lang w:val="ro-RO"/>
        </w:rPr>
        <w:t xml:space="preserve"> </w:t>
      </w:r>
      <w:r>
        <w:rPr>
          <w:sz w:val="28"/>
          <w:szCs w:val="28"/>
          <w:lang w:val="ro-RO"/>
        </w:rPr>
        <w:t>președinte</w:t>
      </w:r>
      <w:r w:rsidR="00F857B9" w:rsidRPr="00586E37">
        <w:rPr>
          <w:sz w:val="28"/>
          <w:szCs w:val="28"/>
          <w:lang w:val="ro-RO"/>
        </w:rPr>
        <w:t xml:space="preserve"> </w:t>
      </w:r>
      <w:r w:rsidRPr="00B26695">
        <w:rPr>
          <w:b/>
          <w:sz w:val="28"/>
          <w:szCs w:val="28"/>
          <w:lang w:val="ro-RO"/>
        </w:rPr>
        <w:t>Tohănean Eutalia.</w:t>
      </w:r>
    </w:p>
    <w:p w:rsidR="00A34BAF" w:rsidRPr="00B26695" w:rsidRDefault="00A34BAF" w:rsidP="00D17096">
      <w:pPr>
        <w:pStyle w:val="Default"/>
        <w:spacing w:line="360" w:lineRule="auto"/>
        <w:ind w:right="-23"/>
        <w:rPr>
          <w:b/>
          <w:sz w:val="28"/>
          <w:szCs w:val="28"/>
          <w:lang w:val="ro-RO"/>
        </w:rPr>
      </w:pPr>
    </w:p>
    <w:p w:rsidR="00B26695" w:rsidRDefault="00586E37" w:rsidP="00B26695">
      <w:pPr>
        <w:pStyle w:val="Default"/>
        <w:numPr>
          <w:ilvl w:val="0"/>
          <w:numId w:val="20"/>
        </w:numPr>
        <w:spacing w:line="360" w:lineRule="auto"/>
        <w:ind w:right="-23"/>
        <w:rPr>
          <w:sz w:val="28"/>
          <w:szCs w:val="28"/>
          <w:lang w:val="ro-RO"/>
        </w:rPr>
      </w:pPr>
      <w:r w:rsidRPr="00B26695">
        <w:rPr>
          <w:b/>
          <w:sz w:val="28"/>
          <w:szCs w:val="28"/>
          <w:lang w:val="ro-RO"/>
        </w:rPr>
        <w:t>COLABORATORI</w:t>
      </w:r>
      <w:r w:rsidR="00A01BF9" w:rsidRPr="00586E37">
        <w:rPr>
          <w:sz w:val="28"/>
          <w:szCs w:val="28"/>
          <w:lang w:val="ro-RO"/>
        </w:rPr>
        <w:t xml:space="preserve">:  </w:t>
      </w:r>
      <w:r w:rsidR="00B26695" w:rsidRPr="00B26695">
        <w:rPr>
          <w:b/>
          <w:sz w:val="28"/>
          <w:szCs w:val="28"/>
          <w:lang w:val="ro-RO"/>
        </w:rPr>
        <w:t>Inspectoratul Școlar Județean, Covasna</w:t>
      </w:r>
      <w:r w:rsidR="00B26695">
        <w:rPr>
          <w:sz w:val="28"/>
          <w:szCs w:val="28"/>
          <w:lang w:val="ro-RO"/>
        </w:rPr>
        <w:t xml:space="preserve">, reprezentat de Inspector </w:t>
      </w:r>
    </w:p>
    <w:p w:rsidR="00B26695" w:rsidRDefault="00B26695" w:rsidP="00D17096">
      <w:pPr>
        <w:pStyle w:val="Default"/>
        <w:spacing w:line="360" w:lineRule="auto"/>
        <w:ind w:right="-23"/>
        <w:rPr>
          <w:sz w:val="28"/>
          <w:szCs w:val="28"/>
          <w:lang w:val="ro-RO"/>
        </w:rPr>
      </w:pPr>
      <w:r>
        <w:rPr>
          <w:sz w:val="28"/>
          <w:szCs w:val="28"/>
          <w:lang w:val="ro-RO"/>
        </w:rPr>
        <w:t xml:space="preserve">                                  școlar general, </w:t>
      </w:r>
      <w:r w:rsidRPr="00B26695">
        <w:rPr>
          <w:b/>
          <w:sz w:val="28"/>
          <w:szCs w:val="28"/>
          <w:lang w:val="ro-RO"/>
        </w:rPr>
        <w:t>Kiss Imre</w:t>
      </w:r>
      <w:r>
        <w:rPr>
          <w:sz w:val="28"/>
          <w:szCs w:val="28"/>
          <w:lang w:val="ro-RO"/>
        </w:rPr>
        <w:t xml:space="preserve"> și de Inspector școlar de limba și literatura română, </w:t>
      </w:r>
      <w:r w:rsidRPr="00B26695">
        <w:rPr>
          <w:b/>
          <w:sz w:val="28"/>
          <w:szCs w:val="28"/>
          <w:lang w:val="ro-RO"/>
        </w:rPr>
        <w:t>Pandele Maria</w:t>
      </w:r>
      <w:r>
        <w:rPr>
          <w:sz w:val="28"/>
          <w:szCs w:val="28"/>
          <w:lang w:val="ro-RO"/>
        </w:rPr>
        <w:t>, în calitate de partener în proiect;</w:t>
      </w:r>
    </w:p>
    <w:p w:rsidR="00B26695" w:rsidRPr="00B26695" w:rsidRDefault="00B26695" w:rsidP="00B26695">
      <w:pPr>
        <w:pStyle w:val="Default"/>
        <w:spacing w:line="360" w:lineRule="auto"/>
        <w:ind w:right="-23"/>
        <w:rPr>
          <w:sz w:val="28"/>
          <w:szCs w:val="28"/>
          <w:lang w:val="ro-RO"/>
        </w:rPr>
      </w:pPr>
      <w:r>
        <w:rPr>
          <w:sz w:val="28"/>
          <w:szCs w:val="28"/>
          <w:lang w:val="ro-RO"/>
        </w:rPr>
        <w:t xml:space="preserve">                                 </w:t>
      </w:r>
      <w:r w:rsidRPr="00B26695">
        <w:rPr>
          <w:b/>
          <w:sz w:val="28"/>
          <w:szCs w:val="28"/>
          <w:lang w:val="ro-RO"/>
        </w:rPr>
        <w:t>Primăria comunei Sita Buzăului</w:t>
      </w:r>
      <w:r w:rsidRPr="00B26695">
        <w:rPr>
          <w:sz w:val="28"/>
          <w:szCs w:val="28"/>
          <w:lang w:val="ro-RO"/>
        </w:rPr>
        <w:t xml:space="preserve">, </w:t>
      </w:r>
    </w:p>
    <w:p w:rsidR="00B26695" w:rsidRDefault="00B26695" w:rsidP="00B26695">
      <w:pPr>
        <w:pStyle w:val="Default"/>
        <w:spacing w:line="360" w:lineRule="auto"/>
        <w:ind w:right="-23"/>
        <w:rPr>
          <w:sz w:val="28"/>
          <w:szCs w:val="28"/>
          <w:lang w:val="ro-RO"/>
        </w:rPr>
      </w:pPr>
      <w:r w:rsidRPr="00B26695">
        <w:rPr>
          <w:sz w:val="28"/>
          <w:szCs w:val="28"/>
          <w:lang w:val="ro-RO"/>
        </w:rPr>
        <w:t xml:space="preserve">                                                                     reprezentată de d-l primar  </w:t>
      </w:r>
      <w:r w:rsidRPr="00B26695">
        <w:rPr>
          <w:b/>
          <w:sz w:val="28"/>
          <w:szCs w:val="28"/>
          <w:lang w:val="ro-RO"/>
        </w:rPr>
        <w:t>Stoica Nicolae</w:t>
      </w:r>
    </w:p>
    <w:p w:rsidR="00586E37" w:rsidRDefault="00B26695" w:rsidP="00D17096">
      <w:pPr>
        <w:pStyle w:val="Default"/>
        <w:spacing w:line="360" w:lineRule="auto"/>
        <w:ind w:right="-23"/>
        <w:rPr>
          <w:sz w:val="28"/>
          <w:szCs w:val="28"/>
          <w:lang w:val="ro-RO"/>
        </w:rPr>
      </w:pPr>
      <w:r>
        <w:rPr>
          <w:sz w:val="28"/>
          <w:szCs w:val="28"/>
          <w:lang w:val="ro-RO"/>
        </w:rPr>
        <w:t xml:space="preserve">                                 </w:t>
      </w:r>
      <w:r w:rsidR="00A01BF9" w:rsidRPr="00586E37">
        <w:rPr>
          <w:b/>
          <w:sz w:val="28"/>
          <w:szCs w:val="28"/>
          <w:lang w:val="ro-RO"/>
        </w:rPr>
        <w:t>Căminul Cultural din  Sita Buzăului</w:t>
      </w:r>
      <w:r w:rsidR="00A01BF9" w:rsidRPr="00586E37">
        <w:rPr>
          <w:sz w:val="28"/>
          <w:szCs w:val="28"/>
          <w:lang w:val="ro-RO"/>
        </w:rPr>
        <w:t>,</w:t>
      </w:r>
    </w:p>
    <w:p w:rsidR="00A01BF9" w:rsidRPr="00586E37" w:rsidRDefault="00586E37" w:rsidP="00D17096">
      <w:pPr>
        <w:pStyle w:val="Default"/>
        <w:spacing w:line="360" w:lineRule="auto"/>
        <w:ind w:right="-23"/>
        <w:rPr>
          <w:sz w:val="28"/>
          <w:szCs w:val="28"/>
          <w:lang w:val="ro-RO"/>
        </w:rPr>
      </w:pPr>
      <w:r>
        <w:rPr>
          <w:sz w:val="28"/>
          <w:szCs w:val="28"/>
          <w:lang w:val="ro-RO"/>
        </w:rPr>
        <w:lastRenderedPageBreak/>
        <w:t xml:space="preserve">                                                                     </w:t>
      </w:r>
      <w:r w:rsidR="00A01BF9" w:rsidRPr="00586E37">
        <w:rPr>
          <w:sz w:val="28"/>
          <w:szCs w:val="28"/>
          <w:lang w:val="ro-RO"/>
        </w:rPr>
        <w:t>reprezentat de</w:t>
      </w:r>
      <w:r w:rsidR="00A34BAF" w:rsidRPr="00586E37">
        <w:rPr>
          <w:sz w:val="28"/>
          <w:szCs w:val="28"/>
          <w:lang w:val="ro-RO"/>
        </w:rPr>
        <w:t xml:space="preserve"> </w:t>
      </w:r>
      <w:r w:rsidR="00A01BF9" w:rsidRPr="00586E37">
        <w:rPr>
          <w:sz w:val="28"/>
          <w:szCs w:val="28"/>
          <w:lang w:val="ro-RO"/>
        </w:rPr>
        <w:t xml:space="preserve"> </w:t>
      </w:r>
      <w:r w:rsidR="00A34BAF" w:rsidRPr="00586E37">
        <w:rPr>
          <w:sz w:val="28"/>
          <w:szCs w:val="28"/>
          <w:lang w:val="ro-RO"/>
        </w:rPr>
        <w:t>director</w:t>
      </w:r>
      <w:r>
        <w:rPr>
          <w:sz w:val="28"/>
          <w:szCs w:val="28"/>
          <w:lang w:val="ro-RO"/>
        </w:rPr>
        <w:t xml:space="preserve">  </w:t>
      </w:r>
      <w:r w:rsidR="00A34BAF" w:rsidRPr="00EF1662">
        <w:rPr>
          <w:b/>
          <w:sz w:val="28"/>
          <w:szCs w:val="28"/>
          <w:lang w:val="ro-RO"/>
        </w:rPr>
        <w:t>Olteanu Ovidiu</w:t>
      </w:r>
      <w:r w:rsidR="00B26695">
        <w:rPr>
          <w:b/>
          <w:sz w:val="28"/>
          <w:szCs w:val="28"/>
          <w:lang w:val="ro-RO"/>
        </w:rPr>
        <w:t>;</w:t>
      </w:r>
    </w:p>
    <w:p w:rsidR="00B26695" w:rsidRDefault="00B26695" w:rsidP="00D17096">
      <w:pPr>
        <w:pStyle w:val="Default"/>
        <w:spacing w:line="360" w:lineRule="auto"/>
        <w:ind w:right="-23"/>
        <w:jc w:val="both"/>
        <w:rPr>
          <w:b/>
          <w:sz w:val="28"/>
          <w:szCs w:val="28"/>
          <w:lang w:val="ro-RO"/>
        </w:rPr>
      </w:pPr>
      <w:r>
        <w:rPr>
          <w:b/>
          <w:sz w:val="28"/>
          <w:szCs w:val="28"/>
          <w:lang w:val="ro-RO"/>
        </w:rPr>
        <w:t xml:space="preserve">                                Teatrul „Andrei Mureșanu”, Sfântu Gheorghe, </w:t>
      </w:r>
      <w:r w:rsidRPr="00B26695">
        <w:rPr>
          <w:sz w:val="28"/>
          <w:szCs w:val="28"/>
          <w:lang w:val="ro-RO"/>
        </w:rPr>
        <w:t>reprezentat de manager</w:t>
      </w:r>
      <w:r>
        <w:rPr>
          <w:b/>
          <w:sz w:val="28"/>
          <w:szCs w:val="28"/>
          <w:lang w:val="ro-RO"/>
        </w:rPr>
        <w:t>, Popa Anna Maria;</w:t>
      </w:r>
    </w:p>
    <w:p w:rsidR="00A34BAF" w:rsidRDefault="00B26695" w:rsidP="004D1D43">
      <w:pPr>
        <w:pStyle w:val="Default"/>
        <w:spacing w:line="360" w:lineRule="auto"/>
        <w:ind w:right="-23"/>
        <w:jc w:val="both"/>
        <w:rPr>
          <w:sz w:val="28"/>
          <w:szCs w:val="28"/>
          <w:lang w:val="ro-RO"/>
        </w:rPr>
      </w:pPr>
      <w:r w:rsidRPr="00B26695">
        <w:rPr>
          <w:sz w:val="28"/>
          <w:szCs w:val="28"/>
          <w:lang w:val="ro-RO"/>
        </w:rPr>
        <w:t xml:space="preserve">                                  Ziarul</w:t>
      </w:r>
      <w:r>
        <w:rPr>
          <w:b/>
          <w:sz w:val="28"/>
          <w:szCs w:val="28"/>
          <w:lang w:val="ro-RO"/>
        </w:rPr>
        <w:t xml:space="preserve">  „Observatorul de Covasna”, </w:t>
      </w:r>
      <w:r w:rsidRPr="00B26695">
        <w:rPr>
          <w:sz w:val="28"/>
          <w:szCs w:val="28"/>
          <w:lang w:val="ro-RO"/>
        </w:rPr>
        <w:t>reprezentat de redactor-șef,</w:t>
      </w:r>
      <w:r>
        <w:rPr>
          <w:b/>
          <w:sz w:val="28"/>
          <w:szCs w:val="28"/>
          <w:lang w:val="ro-RO"/>
        </w:rPr>
        <w:t xml:space="preserve"> Drăghici Iulia</w:t>
      </w:r>
    </w:p>
    <w:p w:rsidR="004D1D43" w:rsidRPr="00586E37" w:rsidRDefault="004D1D43" w:rsidP="004D1D43">
      <w:pPr>
        <w:pStyle w:val="Default"/>
        <w:spacing w:line="360" w:lineRule="auto"/>
        <w:ind w:right="-23"/>
        <w:jc w:val="both"/>
        <w:rPr>
          <w:sz w:val="28"/>
          <w:szCs w:val="28"/>
          <w:lang w:val="ro-RO"/>
        </w:rPr>
      </w:pPr>
    </w:p>
    <w:p w:rsidR="00043BA8" w:rsidRDefault="00A34BAF" w:rsidP="00043BA8">
      <w:pPr>
        <w:pStyle w:val="Default"/>
        <w:numPr>
          <w:ilvl w:val="0"/>
          <w:numId w:val="20"/>
        </w:numPr>
        <w:spacing w:line="360" w:lineRule="auto"/>
        <w:ind w:right="-23"/>
        <w:rPr>
          <w:sz w:val="28"/>
          <w:szCs w:val="28"/>
          <w:lang w:val="ro-RO"/>
        </w:rPr>
      </w:pPr>
      <w:r w:rsidRPr="00043BA8">
        <w:rPr>
          <w:b/>
          <w:sz w:val="28"/>
          <w:szCs w:val="28"/>
          <w:lang w:val="ro-RO"/>
        </w:rPr>
        <w:t>Persoană de contact</w:t>
      </w:r>
      <w:r w:rsidRPr="00586E37">
        <w:rPr>
          <w:sz w:val="28"/>
          <w:szCs w:val="28"/>
          <w:lang w:val="ro-RO"/>
        </w:rPr>
        <w:t xml:space="preserve">: prof. </w:t>
      </w:r>
      <w:r w:rsidRPr="00043BA8">
        <w:rPr>
          <w:b/>
          <w:sz w:val="28"/>
          <w:szCs w:val="28"/>
          <w:lang w:val="ro-RO"/>
        </w:rPr>
        <w:t>Buzea Otilia</w:t>
      </w:r>
      <w:r w:rsidRPr="00586E37">
        <w:rPr>
          <w:sz w:val="28"/>
          <w:szCs w:val="28"/>
          <w:lang w:val="ro-RO"/>
        </w:rPr>
        <w:t xml:space="preserve">, tel. 0748237166, </w:t>
      </w:r>
    </w:p>
    <w:p w:rsidR="008C11FD" w:rsidRPr="00043BA8" w:rsidRDefault="00043BA8" w:rsidP="00043BA8">
      <w:pPr>
        <w:pStyle w:val="Default"/>
        <w:spacing w:line="360" w:lineRule="auto"/>
        <w:ind w:left="720" w:right="-23"/>
        <w:rPr>
          <w:sz w:val="28"/>
          <w:szCs w:val="28"/>
          <w:lang w:val="ro-RO"/>
        </w:rPr>
      </w:pPr>
      <w:r>
        <w:rPr>
          <w:sz w:val="28"/>
          <w:szCs w:val="28"/>
          <w:lang w:val="ro-RO"/>
        </w:rPr>
        <w:t xml:space="preserve">                                     </w:t>
      </w:r>
      <w:r w:rsidR="00A34BAF" w:rsidRPr="00586E37">
        <w:rPr>
          <w:sz w:val="28"/>
          <w:szCs w:val="28"/>
          <w:lang w:val="ro-RO"/>
        </w:rPr>
        <w:t xml:space="preserve">e-mail: </w:t>
      </w:r>
      <w:hyperlink r:id="rId10" w:history="1">
        <w:r w:rsidR="00A34BAF" w:rsidRPr="00586E37">
          <w:rPr>
            <w:rStyle w:val="Hyperlink"/>
            <w:sz w:val="28"/>
            <w:szCs w:val="28"/>
            <w:lang w:val="ro-RO"/>
          </w:rPr>
          <w:t>buzea.otilia</w:t>
        </w:r>
        <w:r w:rsidR="00A34BAF" w:rsidRPr="00586E37">
          <w:rPr>
            <w:rStyle w:val="Hyperlink"/>
            <w:sz w:val="28"/>
            <w:szCs w:val="28"/>
          </w:rPr>
          <w:t>@yahoo.com</w:t>
        </w:r>
      </w:hyperlink>
    </w:p>
    <w:p w:rsidR="008C11FD" w:rsidRPr="00586E37" w:rsidRDefault="008C11FD" w:rsidP="00D17096">
      <w:pPr>
        <w:pStyle w:val="Default"/>
        <w:spacing w:line="360" w:lineRule="auto"/>
        <w:ind w:right="-23"/>
        <w:rPr>
          <w:sz w:val="28"/>
          <w:szCs w:val="28"/>
        </w:rPr>
      </w:pPr>
    </w:p>
    <w:p w:rsidR="00A34BAF" w:rsidRPr="00586E37" w:rsidRDefault="00EF1662" w:rsidP="00043BA8">
      <w:pPr>
        <w:pStyle w:val="Default"/>
        <w:numPr>
          <w:ilvl w:val="0"/>
          <w:numId w:val="20"/>
        </w:numPr>
        <w:spacing w:line="360" w:lineRule="auto"/>
        <w:ind w:right="-23"/>
        <w:rPr>
          <w:sz w:val="28"/>
          <w:szCs w:val="28"/>
          <w:lang w:val="ro-RO"/>
        </w:rPr>
      </w:pPr>
      <w:r w:rsidRPr="00043BA8">
        <w:rPr>
          <w:b/>
          <w:sz w:val="28"/>
          <w:szCs w:val="28"/>
          <w:lang w:val="ro-RO"/>
        </w:rPr>
        <w:t>ŞCOLI  PARTENERE/ COLABORATORI</w:t>
      </w:r>
      <w:r w:rsidR="00F609B1" w:rsidRPr="00586E37">
        <w:rPr>
          <w:sz w:val="28"/>
          <w:szCs w:val="28"/>
          <w:lang w:val="ro-RO"/>
        </w:rPr>
        <w:t>:</w:t>
      </w:r>
    </w:p>
    <w:p w:rsidR="00F609B1" w:rsidRPr="00586E37" w:rsidRDefault="00F609B1" w:rsidP="00D17096">
      <w:pPr>
        <w:pStyle w:val="Default"/>
        <w:spacing w:line="360" w:lineRule="auto"/>
        <w:ind w:right="-23"/>
        <w:rPr>
          <w:sz w:val="28"/>
          <w:szCs w:val="28"/>
          <w:lang w:val="ro-RO"/>
        </w:rPr>
      </w:pPr>
      <w:r w:rsidRPr="00586E37">
        <w:rPr>
          <w:sz w:val="28"/>
          <w:szCs w:val="28"/>
          <w:lang w:val="ro-RO"/>
        </w:rPr>
        <w:t xml:space="preserve">      </w:t>
      </w:r>
      <w:r w:rsidR="00586E37" w:rsidRPr="00586E37">
        <w:rPr>
          <w:sz w:val="28"/>
          <w:szCs w:val="28"/>
          <w:lang w:val="ro-RO"/>
        </w:rPr>
        <w:t xml:space="preserve">            </w:t>
      </w:r>
      <w:r w:rsidR="00586E37" w:rsidRPr="00A90903">
        <w:rPr>
          <w:b/>
          <w:sz w:val="28"/>
          <w:szCs w:val="28"/>
          <w:lang w:val="ro-RO"/>
        </w:rPr>
        <w:t xml:space="preserve">Şcoala Gimnazială </w:t>
      </w:r>
      <w:r w:rsidRPr="00A90903">
        <w:rPr>
          <w:b/>
          <w:sz w:val="28"/>
          <w:szCs w:val="28"/>
          <w:lang w:val="ro-RO"/>
        </w:rPr>
        <w:t xml:space="preserve"> </w:t>
      </w:r>
      <w:r w:rsidR="00513BB8" w:rsidRPr="00A90903">
        <w:rPr>
          <w:b/>
          <w:sz w:val="28"/>
          <w:szCs w:val="28"/>
          <w:lang w:val="ro-RO"/>
        </w:rPr>
        <w:t xml:space="preserve">„Andrei Șaguna”, </w:t>
      </w:r>
      <w:r w:rsidRPr="00A90903">
        <w:rPr>
          <w:b/>
          <w:sz w:val="28"/>
          <w:szCs w:val="28"/>
          <w:lang w:val="ro-RO"/>
        </w:rPr>
        <w:t>Barcani</w:t>
      </w:r>
      <w:r w:rsidR="00EF1662">
        <w:rPr>
          <w:sz w:val="28"/>
          <w:szCs w:val="28"/>
          <w:lang w:val="ro-RO"/>
        </w:rPr>
        <w:t xml:space="preserve">, reprezentată de director, </w:t>
      </w:r>
      <w:r w:rsidR="00EF1662" w:rsidRPr="00A90903">
        <w:rPr>
          <w:b/>
          <w:sz w:val="28"/>
          <w:szCs w:val="28"/>
          <w:lang w:val="ro-RO"/>
        </w:rPr>
        <w:t>Petcu Cătălin</w:t>
      </w:r>
      <w:r w:rsidR="00EF1662">
        <w:rPr>
          <w:sz w:val="28"/>
          <w:szCs w:val="28"/>
          <w:lang w:val="ro-RO"/>
        </w:rPr>
        <w:t>, prof. coordonator</w:t>
      </w:r>
      <w:r w:rsidR="00A90903">
        <w:rPr>
          <w:sz w:val="28"/>
          <w:szCs w:val="28"/>
          <w:lang w:val="ro-RO"/>
        </w:rPr>
        <w:t>,</w:t>
      </w:r>
      <w:r w:rsidR="00EF1662">
        <w:rPr>
          <w:sz w:val="28"/>
          <w:szCs w:val="28"/>
          <w:lang w:val="ro-RO"/>
        </w:rPr>
        <w:t xml:space="preserve"> </w:t>
      </w:r>
      <w:r w:rsidR="00EF1662" w:rsidRPr="00A90903">
        <w:rPr>
          <w:b/>
          <w:sz w:val="28"/>
          <w:szCs w:val="28"/>
          <w:lang w:val="ro-RO"/>
        </w:rPr>
        <w:t>Murea Cristina</w:t>
      </w:r>
      <w:r w:rsidR="00A90903">
        <w:rPr>
          <w:b/>
          <w:sz w:val="28"/>
          <w:szCs w:val="28"/>
          <w:lang w:val="ro-RO"/>
        </w:rPr>
        <w:t>;</w:t>
      </w:r>
    </w:p>
    <w:p w:rsidR="00586E37" w:rsidRDefault="00A90903" w:rsidP="00D17096">
      <w:pPr>
        <w:pStyle w:val="Default"/>
        <w:spacing w:line="360" w:lineRule="auto"/>
        <w:ind w:right="-23"/>
        <w:jc w:val="both"/>
        <w:rPr>
          <w:sz w:val="28"/>
          <w:szCs w:val="28"/>
          <w:lang w:val="ro-RO"/>
        </w:rPr>
      </w:pPr>
      <w:r>
        <w:rPr>
          <w:b/>
          <w:sz w:val="28"/>
          <w:szCs w:val="28"/>
          <w:lang w:val="ro-RO"/>
        </w:rPr>
        <w:t xml:space="preserve">            </w:t>
      </w:r>
      <w:r w:rsidR="00EF1662" w:rsidRPr="00A90903">
        <w:rPr>
          <w:b/>
          <w:sz w:val="28"/>
          <w:szCs w:val="28"/>
          <w:lang w:val="ro-RO"/>
        </w:rPr>
        <w:t xml:space="preserve">  </w:t>
      </w:r>
      <w:r w:rsidR="00586E37" w:rsidRPr="00A90903">
        <w:rPr>
          <w:b/>
          <w:sz w:val="28"/>
          <w:szCs w:val="28"/>
          <w:lang w:val="ro-RO"/>
        </w:rPr>
        <w:t xml:space="preserve">Şcoala Gimnazială </w:t>
      </w:r>
      <w:r w:rsidR="00586E37" w:rsidRPr="00A90903">
        <w:rPr>
          <w:b/>
          <w:sz w:val="28"/>
          <w:szCs w:val="28"/>
        </w:rPr>
        <w:t>“</w:t>
      </w:r>
      <w:r w:rsidR="00586E37" w:rsidRPr="00A90903">
        <w:rPr>
          <w:b/>
          <w:sz w:val="28"/>
          <w:szCs w:val="28"/>
          <w:lang w:val="ro-RO"/>
        </w:rPr>
        <w:t>Nicolae Russu”, Sita Buzăului</w:t>
      </w:r>
      <w:r w:rsidR="00EF1662">
        <w:rPr>
          <w:sz w:val="28"/>
          <w:szCs w:val="28"/>
          <w:lang w:val="ro-RO"/>
        </w:rPr>
        <w:t xml:space="preserve">, reprezentată de director </w:t>
      </w:r>
      <w:r w:rsidR="00EF1662" w:rsidRPr="00A90903">
        <w:rPr>
          <w:b/>
          <w:sz w:val="28"/>
          <w:szCs w:val="28"/>
          <w:lang w:val="ro-RO"/>
        </w:rPr>
        <w:t>Stoica Cătălina</w:t>
      </w:r>
      <w:r w:rsidR="00EF1662">
        <w:rPr>
          <w:sz w:val="28"/>
          <w:szCs w:val="28"/>
          <w:lang w:val="ro-RO"/>
        </w:rPr>
        <w:t>, prof. coordonator</w:t>
      </w:r>
      <w:r>
        <w:rPr>
          <w:sz w:val="28"/>
          <w:szCs w:val="28"/>
          <w:lang w:val="ro-RO"/>
        </w:rPr>
        <w:t>,</w:t>
      </w:r>
      <w:r w:rsidR="00EF1662">
        <w:rPr>
          <w:sz w:val="28"/>
          <w:szCs w:val="28"/>
          <w:lang w:val="ro-RO"/>
        </w:rPr>
        <w:t xml:space="preserve"> </w:t>
      </w:r>
      <w:r w:rsidR="00EF1662" w:rsidRPr="00A90903">
        <w:rPr>
          <w:b/>
          <w:sz w:val="28"/>
          <w:szCs w:val="28"/>
          <w:lang w:val="ro-RO"/>
        </w:rPr>
        <w:t>Buzea Otilia</w:t>
      </w:r>
      <w:r>
        <w:rPr>
          <w:b/>
          <w:sz w:val="28"/>
          <w:szCs w:val="28"/>
          <w:lang w:val="ro-RO"/>
        </w:rPr>
        <w:t>;</w:t>
      </w:r>
    </w:p>
    <w:p w:rsidR="00513BB8" w:rsidRDefault="00A90903" w:rsidP="00D17096">
      <w:pPr>
        <w:pStyle w:val="Default"/>
        <w:spacing w:line="360" w:lineRule="auto"/>
        <w:ind w:right="-23"/>
        <w:jc w:val="both"/>
        <w:rPr>
          <w:sz w:val="28"/>
          <w:szCs w:val="28"/>
          <w:lang w:val="ro-RO"/>
        </w:rPr>
      </w:pPr>
      <w:r>
        <w:rPr>
          <w:sz w:val="28"/>
          <w:szCs w:val="28"/>
          <w:lang w:val="ro-RO"/>
        </w:rPr>
        <w:t xml:space="preserve">             </w:t>
      </w:r>
      <w:r w:rsidR="00EF1662">
        <w:rPr>
          <w:sz w:val="28"/>
          <w:szCs w:val="28"/>
          <w:lang w:val="ro-RO"/>
        </w:rPr>
        <w:t xml:space="preserve"> </w:t>
      </w:r>
      <w:r w:rsidR="00513BB8" w:rsidRPr="00A90903">
        <w:rPr>
          <w:b/>
          <w:sz w:val="28"/>
          <w:szCs w:val="28"/>
          <w:lang w:val="ro-RO"/>
        </w:rPr>
        <w:t>Școala Gimnazială „Mihail Sadoveanu”, Întorsura Buzăului</w:t>
      </w:r>
      <w:r w:rsidR="00EF1662">
        <w:rPr>
          <w:sz w:val="28"/>
          <w:szCs w:val="28"/>
          <w:lang w:val="ro-RO"/>
        </w:rPr>
        <w:t>, reprezentată de director</w:t>
      </w:r>
      <w:r>
        <w:rPr>
          <w:sz w:val="28"/>
          <w:szCs w:val="28"/>
          <w:lang w:val="ro-RO"/>
        </w:rPr>
        <w:t>,</w:t>
      </w:r>
      <w:r w:rsidR="00EF1662">
        <w:rPr>
          <w:sz w:val="28"/>
          <w:szCs w:val="28"/>
          <w:lang w:val="ro-RO"/>
        </w:rPr>
        <w:t xml:space="preserve"> </w:t>
      </w:r>
      <w:r w:rsidR="00EF1662" w:rsidRPr="00A90903">
        <w:rPr>
          <w:b/>
          <w:sz w:val="28"/>
          <w:szCs w:val="28"/>
          <w:lang w:val="ro-RO"/>
        </w:rPr>
        <w:t>Bobeș Luminița</w:t>
      </w:r>
      <w:r w:rsidR="00EF1662">
        <w:rPr>
          <w:sz w:val="28"/>
          <w:szCs w:val="28"/>
          <w:lang w:val="ro-RO"/>
        </w:rPr>
        <w:t>, prof. coordonatori</w:t>
      </w:r>
      <w:r w:rsidR="005E0DAF">
        <w:rPr>
          <w:sz w:val="28"/>
          <w:szCs w:val="28"/>
          <w:lang w:val="ro-RO"/>
        </w:rPr>
        <w:t xml:space="preserve">: </w:t>
      </w:r>
      <w:r w:rsidR="005E0DAF" w:rsidRPr="00A90903">
        <w:rPr>
          <w:b/>
          <w:sz w:val="28"/>
          <w:szCs w:val="28"/>
          <w:lang w:val="ro-RO"/>
        </w:rPr>
        <w:t>Pisău Diana, Matei Daniela și Leu Angelica</w:t>
      </w:r>
      <w:r>
        <w:rPr>
          <w:sz w:val="28"/>
          <w:szCs w:val="28"/>
          <w:lang w:val="ro-RO"/>
        </w:rPr>
        <w:t>;</w:t>
      </w:r>
    </w:p>
    <w:p w:rsidR="00513BB8" w:rsidRPr="00586E37" w:rsidRDefault="00A90903" w:rsidP="00D17096">
      <w:pPr>
        <w:pStyle w:val="Default"/>
        <w:spacing w:line="360" w:lineRule="auto"/>
        <w:ind w:right="-23"/>
        <w:jc w:val="both"/>
        <w:rPr>
          <w:sz w:val="28"/>
          <w:szCs w:val="28"/>
          <w:lang w:val="ro-RO"/>
        </w:rPr>
      </w:pPr>
      <w:r>
        <w:rPr>
          <w:sz w:val="28"/>
          <w:szCs w:val="28"/>
          <w:lang w:val="ro-RO"/>
        </w:rPr>
        <w:t xml:space="preserve">          </w:t>
      </w:r>
      <w:r w:rsidR="00EF1662">
        <w:rPr>
          <w:sz w:val="28"/>
          <w:szCs w:val="28"/>
          <w:lang w:val="ro-RO"/>
        </w:rPr>
        <w:t xml:space="preserve"> </w:t>
      </w:r>
      <w:r w:rsidR="005E0DAF">
        <w:rPr>
          <w:sz w:val="28"/>
          <w:szCs w:val="28"/>
          <w:lang w:val="ro-RO"/>
        </w:rPr>
        <w:t xml:space="preserve">  </w:t>
      </w:r>
      <w:r w:rsidR="00043BA8">
        <w:rPr>
          <w:sz w:val="28"/>
          <w:szCs w:val="28"/>
          <w:lang w:val="ro-RO"/>
        </w:rPr>
        <w:t xml:space="preserve"> </w:t>
      </w:r>
      <w:r w:rsidR="00513BB8" w:rsidRPr="00A90903">
        <w:rPr>
          <w:b/>
          <w:sz w:val="28"/>
          <w:szCs w:val="28"/>
          <w:lang w:val="ro-RO"/>
        </w:rPr>
        <w:t>Școala Gimnazială , Vama Buzăului</w:t>
      </w:r>
      <w:r w:rsidR="005E0DAF" w:rsidRPr="00A90903">
        <w:rPr>
          <w:b/>
          <w:sz w:val="28"/>
          <w:szCs w:val="28"/>
          <w:lang w:val="ro-RO"/>
        </w:rPr>
        <w:t>, Brașov</w:t>
      </w:r>
      <w:r w:rsidR="005E0DAF">
        <w:rPr>
          <w:sz w:val="28"/>
          <w:szCs w:val="28"/>
          <w:lang w:val="ro-RO"/>
        </w:rPr>
        <w:t xml:space="preserve">, reprezentată de director </w:t>
      </w:r>
      <w:r w:rsidR="005E0DAF" w:rsidRPr="00A90903">
        <w:rPr>
          <w:b/>
          <w:sz w:val="28"/>
          <w:szCs w:val="28"/>
          <w:lang w:val="ro-RO"/>
        </w:rPr>
        <w:t>Ionașcu Raluca - Alexandra</w:t>
      </w:r>
      <w:r w:rsidR="005E0DAF">
        <w:rPr>
          <w:sz w:val="28"/>
          <w:szCs w:val="28"/>
          <w:lang w:val="ro-RO"/>
        </w:rPr>
        <w:t xml:space="preserve">, prof. coordonator, </w:t>
      </w:r>
      <w:r w:rsidR="005E0DAF" w:rsidRPr="00A90903">
        <w:rPr>
          <w:b/>
          <w:sz w:val="28"/>
          <w:szCs w:val="28"/>
          <w:lang w:val="ro-RO"/>
        </w:rPr>
        <w:t>Tonie Maria</w:t>
      </w:r>
      <w:r>
        <w:rPr>
          <w:b/>
          <w:sz w:val="28"/>
          <w:szCs w:val="28"/>
          <w:lang w:val="ro-RO"/>
        </w:rPr>
        <w:t>;</w:t>
      </w:r>
    </w:p>
    <w:p w:rsidR="00586E37" w:rsidRPr="00A90903" w:rsidRDefault="00A90903" w:rsidP="00D17096">
      <w:pPr>
        <w:pStyle w:val="Default"/>
        <w:spacing w:line="360" w:lineRule="auto"/>
        <w:ind w:right="-23"/>
        <w:jc w:val="both"/>
        <w:rPr>
          <w:b/>
          <w:sz w:val="28"/>
          <w:szCs w:val="28"/>
          <w:lang w:val="ro-RO"/>
        </w:rPr>
      </w:pPr>
      <w:r>
        <w:rPr>
          <w:sz w:val="28"/>
          <w:szCs w:val="28"/>
          <w:lang w:val="ro-RO"/>
        </w:rPr>
        <w:t xml:space="preserve">          </w:t>
      </w:r>
      <w:r w:rsidR="00586E37" w:rsidRPr="00586E37">
        <w:rPr>
          <w:sz w:val="28"/>
          <w:szCs w:val="28"/>
          <w:lang w:val="ro-RO"/>
        </w:rPr>
        <w:t xml:space="preserve">   </w:t>
      </w:r>
      <w:r w:rsidR="00586E37" w:rsidRPr="00A90903">
        <w:rPr>
          <w:b/>
          <w:sz w:val="28"/>
          <w:szCs w:val="28"/>
          <w:lang w:val="ro-RO"/>
        </w:rPr>
        <w:t>Şcoala Gimnazială Nr. 2, Sita Buzăului</w:t>
      </w:r>
      <w:r w:rsidR="005E0DAF">
        <w:rPr>
          <w:sz w:val="28"/>
          <w:szCs w:val="28"/>
          <w:lang w:val="ro-RO"/>
        </w:rPr>
        <w:t xml:space="preserve">, prof. coordonator, </w:t>
      </w:r>
      <w:r w:rsidR="005E0DAF" w:rsidRPr="00A90903">
        <w:rPr>
          <w:b/>
          <w:sz w:val="28"/>
          <w:szCs w:val="28"/>
          <w:lang w:val="ro-RO"/>
        </w:rPr>
        <w:t>Boricean Elen</w:t>
      </w:r>
      <w:r>
        <w:rPr>
          <w:b/>
          <w:sz w:val="28"/>
          <w:szCs w:val="28"/>
          <w:lang w:val="ro-RO"/>
        </w:rPr>
        <w:t>a;</w:t>
      </w:r>
    </w:p>
    <w:p w:rsidR="00586E37" w:rsidRPr="00586E37" w:rsidRDefault="00A90903" w:rsidP="00D17096">
      <w:pPr>
        <w:pStyle w:val="Default"/>
        <w:spacing w:line="360" w:lineRule="auto"/>
        <w:ind w:right="-23"/>
        <w:jc w:val="both"/>
        <w:rPr>
          <w:sz w:val="28"/>
          <w:szCs w:val="28"/>
          <w:lang w:val="ro-RO"/>
        </w:rPr>
      </w:pPr>
      <w:r w:rsidRPr="00A90903">
        <w:rPr>
          <w:b/>
          <w:sz w:val="28"/>
          <w:szCs w:val="28"/>
          <w:lang w:val="ro-RO"/>
        </w:rPr>
        <w:t xml:space="preserve">            </w:t>
      </w:r>
      <w:r w:rsidR="00586E37" w:rsidRPr="00A90903">
        <w:rPr>
          <w:b/>
          <w:sz w:val="28"/>
          <w:szCs w:val="28"/>
          <w:lang w:val="ro-RO"/>
        </w:rPr>
        <w:t xml:space="preserve"> Şcoala Gimnazială Nr.3, Sita Buzăului</w:t>
      </w:r>
      <w:r w:rsidR="005E0DAF">
        <w:rPr>
          <w:sz w:val="28"/>
          <w:szCs w:val="28"/>
          <w:lang w:val="ro-RO"/>
        </w:rPr>
        <w:t xml:space="preserve">, prof. coordonator, </w:t>
      </w:r>
      <w:r w:rsidR="005E0DAF" w:rsidRPr="00A90903">
        <w:rPr>
          <w:b/>
          <w:sz w:val="28"/>
          <w:szCs w:val="28"/>
          <w:lang w:val="ro-RO"/>
        </w:rPr>
        <w:t>Băilă Elena</w:t>
      </w:r>
      <w:r>
        <w:rPr>
          <w:b/>
          <w:sz w:val="28"/>
          <w:szCs w:val="28"/>
          <w:lang w:val="ro-RO"/>
        </w:rPr>
        <w:t>;</w:t>
      </w:r>
    </w:p>
    <w:p w:rsidR="00586E37" w:rsidRDefault="00A90903" w:rsidP="00D17096">
      <w:pPr>
        <w:pStyle w:val="Default"/>
        <w:spacing w:line="360" w:lineRule="auto"/>
        <w:ind w:right="-23"/>
        <w:jc w:val="both"/>
        <w:rPr>
          <w:b/>
          <w:sz w:val="28"/>
          <w:szCs w:val="28"/>
          <w:lang w:val="ro-RO"/>
        </w:rPr>
      </w:pPr>
      <w:r>
        <w:rPr>
          <w:sz w:val="28"/>
          <w:szCs w:val="28"/>
          <w:lang w:val="ro-RO"/>
        </w:rPr>
        <w:t xml:space="preserve">            </w:t>
      </w:r>
      <w:r w:rsidR="00586E37" w:rsidRPr="00586E37">
        <w:rPr>
          <w:sz w:val="28"/>
          <w:szCs w:val="28"/>
          <w:lang w:val="ro-RO"/>
        </w:rPr>
        <w:t xml:space="preserve"> </w:t>
      </w:r>
      <w:r w:rsidR="00586E37" w:rsidRPr="00A90903">
        <w:rPr>
          <w:b/>
          <w:sz w:val="28"/>
          <w:szCs w:val="28"/>
          <w:lang w:val="ro-RO"/>
        </w:rPr>
        <w:t>Şcoala Gimnazială Zăbrătău</w:t>
      </w:r>
      <w:r w:rsidR="005E0DAF">
        <w:rPr>
          <w:sz w:val="28"/>
          <w:szCs w:val="28"/>
          <w:lang w:val="ro-RO"/>
        </w:rPr>
        <w:t xml:space="preserve">, prof. coordonator, </w:t>
      </w:r>
      <w:r w:rsidR="005E0DAF" w:rsidRPr="00A90903">
        <w:rPr>
          <w:b/>
          <w:sz w:val="28"/>
          <w:szCs w:val="28"/>
          <w:lang w:val="ro-RO"/>
        </w:rPr>
        <w:t>Urmă Ana și Olteanu Mihaela</w:t>
      </w:r>
      <w:r>
        <w:rPr>
          <w:b/>
          <w:sz w:val="28"/>
          <w:szCs w:val="28"/>
          <w:lang w:val="ro-RO"/>
        </w:rPr>
        <w:t>;</w:t>
      </w:r>
    </w:p>
    <w:p w:rsidR="00043BA8" w:rsidRDefault="00043BA8" w:rsidP="00D17096">
      <w:pPr>
        <w:pStyle w:val="Default"/>
        <w:spacing w:line="360" w:lineRule="auto"/>
        <w:ind w:right="-23"/>
        <w:jc w:val="both"/>
        <w:rPr>
          <w:b/>
          <w:sz w:val="28"/>
          <w:szCs w:val="28"/>
          <w:lang w:val="ro-RO"/>
        </w:rPr>
      </w:pPr>
      <w:r>
        <w:rPr>
          <w:b/>
          <w:sz w:val="28"/>
          <w:szCs w:val="28"/>
          <w:lang w:val="ro-RO"/>
        </w:rPr>
        <w:t xml:space="preserve">            Școala Gimnazială Siriu, </w:t>
      </w:r>
      <w:r w:rsidRPr="00043BA8">
        <w:rPr>
          <w:sz w:val="28"/>
          <w:szCs w:val="28"/>
          <w:lang w:val="ro-RO"/>
        </w:rPr>
        <w:t>reprezentată de director</w:t>
      </w:r>
      <w:r>
        <w:rPr>
          <w:b/>
          <w:sz w:val="28"/>
          <w:szCs w:val="28"/>
          <w:lang w:val="ro-RO"/>
        </w:rPr>
        <w:t xml:space="preserve"> Dobre Valentin, </w:t>
      </w:r>
      <w:r w:rsidRPr="00043BA8">
        <w:rPr>
          <w:sz w:val="28"/>
          <w:szCs w:val="28"/>
          <w:lang w:val="ro-RO"/>
        </w:rPr>
        <w:t>prof. coordonator</w:t>
      </w:r>
      <w:r>
        <w:rPr>
          <w:b/>
          <w:sz w:val="28"/>
          <w:szCs w:val="28"/>
          <w:lang w:val="ro-RO"/>
        </w:rPr>
        <w:t>, Sandu Ana-Maria și Urjan Mihaela;</w:t>
      </w:r>
    </w:p>
    <w:p w:rsidR="00043BA8" w:rsidRPr="00043BA8" w:rsidRDefault="00043BA8" w:rsidP="00043BA8">
      <w:pPr>
        <w:pStyle w:val="Default"/>
        <w:spacing w:line="360" w:lineRule="auto"/>
        <w:ind w:right="-23"/>
        <w:jc w:val="both"/>
        <w:rPr>
          <w:b/>
          <w:sz w:val="28"/>
          <w:szCs w:val="28"/>
          <w:lang w:val="ro-RO"/>
        </w:rPr>
      </w:pPr>
      <w:r>
        <w:rPr>
          <w:b/>
          <w:sz w:val="28"/>
          <w:szCs w:val="28"/>
          <w:lang w:val="ro-RO"/>
        </w:rPr>
        <w:t xml:space="preserve">           Liceul teoretic „ Nicolae Iorga”, Nehoiu </w:t>
      </w:r>
      <w:r w:rsidRPr="00043BA8">
        <w:rPr>
          <w:sz w:val="28"/>
          <w:szCs w:val="28"/>
          <w:lang w:val="ro-RO"/>
        </w:rPr>
        <w:t>reprezentată de director</w:t>
      </w:r>
      <w:r w:rsidRPr="00043BA8">
        <w:rPr>
          <w:b/>
          <w:sz w:val="28"/>
          <w:szCs w:val="28"/>
          <w:lang w:val="ro-RO"/>
        </w:rPr>
        <w:t>, Claudiu Corcodel</w:t>
      </w:r>
      <w:r w:rsidRPr="00043BA8">
        <w:rPr>
          <w:sz w:val="28"/>
          <w:szCs w:val="28"/>
          <w:lang w:val="ro-RO"/>
        </w:rPr>
        <w:t>, prof. coordonatori</w:t>
      </w:r>
      <w:r w:rsidRPr="00043BA8">
        <w:rPr>
          <w:b/>
          <w:sz w:val="28"/>
          <w:szCs w:val="28"/>
          <w:lang w:val="ro-RO"/>
        </w:rPr>
        <w:t>, Tronaru Adina și Perțea Petronela;</w:t>
      </w:r>
    </w:p>
    <w:p w:rsidR="00043BA8" w:rsidRDefault="00043BA8" w:rsidP="00D17096">
      <w:pPr>
        <w:pStyle w:val="Default"/>
        <w:spacing w:line="360" w:lineRule="auto"/>
        <w:ind w:right="-23"/>
        <w:jc w:val="both"/>
        <w:rPr>
          <w:b/>
          <w:sz w:val="28"/>
          <w:szCs w:val="28"/>
          <w:lang w:val="ro-RO"/>
        </w:rPr>
      </w:pPr>
    </w:p>
    <w:p w:rsidR="00A90903" w:rsidRPr="00A90903" w:rsidRDefault="00A90903" w:rsidP="00D17096">
      <w:pPr>
        <w:pStyle w:val="Default"/>
        <w:spacing w:line="360" w:lineRule="auto"/>
        <w:ind w:right="-23"/>
        <w:jc w:val="both"/>
        <w:rPr>
          <w:b/>
          <w:sz w:val="28"/>
          <w:szCs w:val="28"/>
          <w:lang w:val="ro-RO"/>
        </w:rPr>
      </w:pPr>
    </w:p>
    <w:p w:rsidR="00513BB8" w:rsidRPr="00043BA8" w:rsidRDefault="00043BA8" w:rsidP="00043BA8">
      <w:pPr>
        <w:pStyle w:val="Default"/>
        <w:numPr>
          <w:ilvl w:val="0"/>
          <w:numId w:val="20"/>
        </w:numPr>
        <w:spacing w:line="360" w:lineRule="auto"/>
        <w:ind w:right="-23"/>
        <w:rPr>
          <w:b/>
          <w:sz w:val="32"/>
          <w:szCs w:val="28"/>
          <w:lang w:val="ro-RO"/>
        </w:rPr>
      </w:pPr>
      <w:r>
        <w:rPr>
          <w:b/>
          <w:sz w:val="28"/>
          <w:szCs w:val="28"/>
          <w:lang w:val="ro-RO"/>
        </w:rPr>
        <w:t>INVITAȚI</w:t>
      </w:r>
      <w:r w:rsidR="00513BB8" w:rsidRPr="00043BA8">
        <w:rPr>
          <w:b/>
          <w:sz w:val="32"/>
          <w:szCs w:val="28"/>
          <w:lang w:val="ro-RO"/>
        </w:rPr>
        <w:t>:</w:t>
      </w:r>
    </w:p>
    <w:p w:rsidR="00A90903" w:rsidRPr="00A90903" w:rsidRDefault="00513BB8" w:rsidP="00D17096">
      <w:pPr>
        <w:pStyle w:val="Default"/>
        <w:numPr>
          <w:ilvl w:val="0"/>
          <w:numId w:val="17"/>
        </w:numPr>
        <w:spacing w:line="360" w:lineRule="auto"/>
        <w:ind w:right="-23"/>
        <w:rPr>
          <w:sz w:val="28"/>
          <w:szCs w:val="28"/>
          <w:lang w:val="ro-RO"/>
        </w:rPr>
      </w:pPr>
      <w:r w:rsidRPr="00A90903">
        <w:rPr>
          <w:b/>
          <w:sz w:val="28"/>
          <w:szCs w:val="28"/>
          <w:lang w:val="ro-RO"/>
        </w:rPr>
        <w:t>Trupa de teatru a Centrului d</w:t>
      </w:r>
      <w:r w:rsidR="00A90903" w:rsidRPr="00A90903">
        <w:rPr>
          <w:b/>
          <w:sz w:val="28"/>
          <w:szCs w:val="28"/>
          <w:lang w:val="ro-RO"/>
        </w:rPr>
        <w:t>e tineret „Alexandra Ducancea”,</w:t>
      </w:r>
    </w:p>
    <w:p w:rsidR="00513BB8" w:rsidRPr="00A90903" w:rsidRDefault="00A90903" w:rsidP="00D17096">
      <w:pPr>
        <w:pStyle w:val="Default"/>
        <w:spacing w:line="360" w:lineRule="auto"/>
        <w:ind w:right="-23"/>
        <w:rPr>
          <w:sz w:val="28"/>
          <w:szCs w:val="28"/>
          <w:lang w:val="ro-RO"/>
        </w:rPr>
      </w:pPr>
      <w:r w:rsidRPr="00A90903">
        <w:rPr>
          <w:b/>
          <w:sz w:val="28"/>
          <w:szCs w:val="28"/>
          <w:lang w:val="ro-RO"/>
        </w:rPr>
        <w:t>Întorsura Buzăului</w:t>
      </w:r>
      <w:r w:rsidRPr="00A90903">
        <w:rPr>
          <w:sz w:val="28"/>
          <w:szCs w:val="28"/>
          <w:lang w:val="ro-RO"/>
        </w:rPr>
        <w:t xml:space="preserve">, reprezentată de președinte al Asociației, prof. </w:t>
      </w:r>
      <w:r w:rsidRPr="00A90903">
        <w:rPr>
          <w:b/>
          <w:sz w:val="28"/>
          <w:szCs w:val="28"/>
          <w:lang w:val="ro-RO"/>
        </w:rPr>
        <w:t>Badiu Maria</w:t>
      </w:r>
    </w:p>
    <w:p w:rsidR="00513BB8" w:rsidRPr="00A90903" w:rsidRDefault="00513BB8" w:rsidP="00D17096">
      <w:pPr>
        <w:pStyle w:val="Default"/>
        <w:spacing w:line="360" w:lineRule="auto"/>
        <w:ind w:right="-23"/>
        <w:rPr>
          <w:sz w:val="28"/>
          <w:szCs w:val="28"/>
          <w:lang w:val="ro-RO"/>
        </w:rPr>
      </w:pPr>
      <w:r w:rsidRPr="00A90903">
        <w:rPr>
          <w:sz w:val="28"/>
          <w:szCs w:val="28"/>
          <w:lang w:val="ro-RO"/>
        </w:rPr>
        <w:t>Întorsura Buzăului</w:t>
      </w:r>
      <w:r w:rsidR="00A90903" w:rsidRPr="00A90903">
        <w:rPr>
          <w:sz w:val="28"/>
          <w:szCs w:val="28"/>
          <w:lang w:val="ro-RO"/>
        </w:rPr>
        <w:t xml:space="preserve">, prof. coordonator, </w:t>
      </w:r>
      <w:r w:rsidR="00A90903" w:rsidRPr="00A90903">
        <w:rPr>
          <w:b/>
          <w:sz w:val="28"/>
          <w:szCs w:val="28"/>
          <w:lang w:val="ro-RO"/>
        </w:rPr>
        <w:t>Pătrunjel Doina;</w:t>
      </w:r>
    </w:p>
    <w:p w:rsidR="00513BB8" w:rsidRPr="00A90903" w:rsidRDefault="00513BB8" w:rsidP="00D17096">
      <w:pPr>
        <w:pStyle w:val="Default"/>
        <w:numPr>
          <w:ilvl w:val="0"/>
          <w:numId w:val="17"/>
        </w:numPr>
        <w:spacing w:line="360" w:lineRule="auto"/>
        <w:ind w:right="-23"/>
        <w:rPr>
          <w:sz w:val="28"/>
          <w:szCs w:val="28"/>
          <w:lang w:val="ro-RO"/>
        </w:rPr>
      </w:pPr>
      <w:r w:rsidRPr="00043BA8">
        <w:rPr>
          <w:b/>
          <w:sz w:val="28"/>
          <w:szCs w:val="28"/>
          <w:lang w:val="ro-RO"/>
        </w:rPr>
        <w:t>Casa familială, nr.1, Întorsura Buzăului</w:t>
      </w:r>
      <w:r w:rsidR="00A90903" w:rsidRPr="00A90903">
        <w:rPr>
          <w:sz w:val="28"/>
          <w:szCs w:val="28"/>
          <w:lang w:val="ro-RO"/>
        </w:rPr>
        <w:t>, reprezentată de</w:t>
      </w:r>
      <w:r w:rsidR="00A90903">
        <w:rPr>
          <w:sz w:val="28"/>
          <w:szCs w:val="28"/>
          <w:lang w:val="ro-RO"/>
        </w:rPr>
        <w:t xml:space="preserve"> </w:t>
      </w:r>
      <w:r w:rsidR="00A90903" w:rsidRPr="00A90903">
        <w:rPr>
          <w:sz w:val="28"/>
          <w:szCs w:val="28"/>
          <w:lang w:val="ro-RO"/>
        </w:rPr>
        <w:t xml:space="preserve">director, </w:t>
      </w:r>
      <w:r w:rsidR="00A90903" w:rsidRPr="00A90903">
        <w:rPr>
          <w:b/>
          <w:sz w:val="28"/>
          <w:szCs w:val="28"/>
          <w:lang w:val="ro-RO"/>
        </w:rPr>
        <w:t>Urdă Raul</w:t>
      </w:r>
      <w:r w:rsidR="00A90903" w:rsidRPr="00A90903">
        <w:rPr>
          <w:sz w:val="28"/>
          <w:szCs w:val="28"/>
          <w:lang w:val="ro-RO"/>
        </w:rPr>
        <w:t xml:space="preserve">, colaborator, </w:t>
      </w:r>
      <w:r w:rsidR="00A90903" w:rsidRPr="00A90903">
        <w:rPr>
          <w:b/>
          <w:sz w:val="28"/>
          <w:szCs w:val="28"/>
          <w:lang w:val="ro-RO"/>
        </w:rPr>
        <w:t>Băilă Gheorghița</w:t>
      </w:r>
      <w:r w:rsidR="00A90903">
        <w:rPr>
          <w:b/>
          <w:sz w:val="28"/>
          <w:szCs w:val="28"/>
          <w:lang w:val="ro-RO"/>
        </w:rPr>
        <w:t>;</w:t>
      </w:r>
    </w:p>
    <w:p w:rsidR="00043BA8" w:rsidRDefault="00043BA8" w:rsidP="00D17096">
      <w:pPr>
        <w:pStyle w:val="Default"/>
        <w:tabs>
          <w:tab w:val="left" w:pos="0"/>
        </w:tabs>
        <w:ind w:right="-23"/>
      </w:pPr>
    </w:p>
    <w:p w:rsidR="00586E37" w:rsidRPr="00A90903" w:rsidRDefault="00A34BAF" w:rsidP="00D17096">
      <w:pPr>
        <w:pStyle w:val="Default"/>
        <w:tabs>
          <w:tab w:val="left" w:pos="0"/>
        </w:tabs>
        <w:ind w:right="-23"/>
        <w:rPr>
          <w:b/>
        </w:rPr>
      </w:pPr>
      <w:r>
        <w:t xml:space="preserve">  </w:t>
      </w:r>
      <w:r w:rsidR="00F857B9" w:rsidRPr="00A90903">
        <w:rPr>
          <w:b/>
        </w:rPr>
        <w:t>INFORMAŢII DESPRE PROIECT</w:t>
      </w:r>
      <w:r w:rsidR="00586E37" w:rsidRPr="00A90903">
        <w:rPr>
          <w:b/>
        </w:rPr>
        <w:t>:</w:t>
      </w:r>
    </w:p>
    <w:p w:rsidR="00EF1662" w:rsidRPr="00A90903" w:rsidRDefault="00586E37" w:rsidP="00D17096">
      <w:pPr>
        <w:pStyle w:val="Default"/>
        <w:tabs>
          <w:tab w:val="left" w:pos="0"/>
        </w:tabs>
        <w:ind w:right="-23"/>
        <w:rPr>
          <w:b/>
        </w:rPr>
      </w:pPr>
      <w:r w:rsidRPr="00A90903">
        <w:rPr>
          <w:b/>
        </w:rPr>
        <w:t xml:space="preserve"> </w:t>
      </w:r>
    </w:p>
    <w:p w:rsidR="00D81C42" w:rsidRDefault="00EF1662" w:rsidP="00D17096">
      <w:pPr>
        <w:pStyle w:val="Default"/>
        <w:tabs>
          <w:tab w:val="left" w:pos="0"/>
        </w:tabs>
        <w:ind w:right="-23"/>
        <w:rPr>
          <w:lang w:val="ro-RO"/>
        </w:rPr>
      </w:pPr>
      <w:r>
        <w:t xml:space="preserve">  </w:t>
      </w:r>
      <w:r w:rsidR="00D81C42">
        <w:t xml:space="preserve"> </w:t>
      </w:r>
      <w:r w:rsidR="00D81C42" w:rsidRPr="00D81C42">
        <w:rPr>
          <w:b/>
        </w:rPr>
        <w:t>Titlul proiectului:</w:t>
      </w:r>
      <w:r w:rsidR="00D81C42">
        <w:t xml:space="preserve"> </w:t>
      </w:r>
      <w:r w:rsidR="00D81C42" w:rsidRPr="00D81C42">
        <w:t>Festivalul</w:t>
      </w:r>
      <w:r w:rsidR="00F857B9" w:rsidRPr="00D81C42">
        <w:t xml:space="preserve"> </w:t>
      </w:r>
      <w:r w:rsidR="00D81C42" w:rsidRPr="00D81C42">
        <w:t>– concurs</w:t>
      </w:r>
      <w:r w:rsidR="00D81C42" w:rsidRPr="00D81C42">
        <w:rPr>
          <w:lang w:val="ro-RO"/>
        </w:rPr>
        <w:t xml:space="preserve">: </w:t>
      </w:r>
      <w:r w:rsidR="00D81C42" w:rsidRPr="00D17096">
        <w:rPr>
          <w:b/>
          <w:i/>
        </w:rPr>
        <w:t>“</w:t>
      </w:r>
      <w:r w:rsidR="00D17096" w:rsidRPr="00D17096">
        <w:rPr>
          <w:b/>
          <w:i/>
          <w:lang w:val="ro-RO"/>
        </w:rPr>
        <w:t xml:space="preserve">Actor Fest </w:t>
      </w:r>
      <w:r w:rsidR="00A90903" w:rsidRPr="00D17096">
        <w:rPr>
          <w:b/>
          <w:i/>
          <w:lang w:val="ro-RO"/>
        </w:rPr>
        <w:t>-</w:t>
      </w:r>
      <w:r w:rsidR="00D17096" w:rsidRPr="00D17096">
        <w:rPr>
          <w:b/>
          <w:i/>
          <w:lang w:val="ro-RO"/>
        </w:rPr>
        <w:t xml:space="preserve"> </w:t>
      </w:r>
      <w:r w:rsidR="00A90903" w:rsidRPr="00D17096">
        <w:rPr>
          <w:b/>
          <w:i/>
          <w:lang w:val="ro-RO"/>
        </w:rPr>
        <w:t>t</w:t>
      </w:r>
      <w:r w:rsidR="00513BB8" w:rsidRPr="00D17096">
        <w:rPr>
          <w:b/>
          <w:i/>
          <w:lang w:val="ro-RO"/>
        </w:rPr>
        <w:t>eatru în comuna ta!</w:t>
      </w:r>
      <w:r w:rsidR="00D17096" w:rsidRPr="00D17096">
        <w:rPr>
          <w:b/>
          <w:i/>
          <w:lang w:val="ro-RO"/>
        </w:rPr>
        <w:t>”</w:t>
      </w:r>
    </w:p>
    <w:p w:rsidR="00A90903" w:rsidRDefault="00A90903" w:rsidP="00D17096">
      <w:pPr>
        <w:pStyle w:val="Default"/>
        <w:tabs>
          <w:tab w:val="left" w:pos="0"/>
        </w:tabs>
        <w:ind w:right="-23"/>
      </w:pPr>
    </w:p>
    <w:p w:rsidR="00D81C42" w:rsidRDefault="00D81C42" w:rsidP="00D17096">
      <w:pPr>
        <w:pStyle w:val="Default"/>
        <w:tabs>
          <w:tab w:val="left" w:pos="0"/>
        </w:tabs>
        <w:ind w:right="-23"/>
      </w:pPr>
      <w:r>
        <w:t xml:space="preserve"> </w:t>
      </w:r>
      <w:r w:rsidR="00EF1662">
        <w:t xml:space="preserve"> </w:t>
      </w:r>
      <w:r w:rsidR="00F857B9">
        <w:t xml:space="preserve"> </w:t>
      </w:r>
      <w:r w:rsidR="00F857B9" w:rsidRPr="00D81C42">
        <w:rPr>
          <w:b/>
        </w:rPr>
        <w:t>Categoria în care se încadrează proiectul</w:t>
      </w:r>
      <w:r w:rsidR="00F857B9">
        <w:t xml:space="preserve">: artistic </w:t>
      </w:r>
    </w:p>
    <w:p w:rsidR="00A90903" w:rsidRDefault="00A90903" w:rsidP="00D17096">
      <w:pPr>
        <w:pStyle w:val="Default"/>
        <w:tabs>
          <w:tab w:val="left" w:pos="0"/>
        </w:tabs>
        <w:ind w:right="-23"/>
      </w:pPr>
    </w:p>
    <w:p w:rsidR="00D81C42" w:rsidRDefault="00D81C42" w:rsidP="00D17096">
      <w:pPr>
        <w:pStyle w:val="Default"/>
        <w:tabs>
          <w:tab w:val="left" w:pos="0"/>
        </w:tabs>
        <w:ind w:right="-23"/>
        <w:rPr>
          <w:lang w:val="ro-RO"/>
        </w:rPr>
      </w:pPr>
      <w:r>
        <w:t xml:space="preserve"> </w:t>
      </w:r>
      <w:r w:rsidR="00EF1662">
        <w:t xml:space="preserve"> </w:t>
      </w:r>
      <w:r>
        <w:t xml:space="preserve"> </w:t>
      </w:r>
      <w:r w:rsidRPr="00D81C42">
        <w:rPr>
          <w:b/>
        </w:rPr>
        <w:t>Sec</w:t>
      </w:r>
      <w:r w:rsidR="00EF1662">
        <w:rPr>
          <w:b/>
          <w:lang w:val="ro-RO"/>
        </w:rPr>
        <w:t>ţiunea:</w:t>
      </w:r>
      <w:r w:rsidR="00EF1662">
        <w:rPr>
          <w:lang w:val="ro-RO"/>
        </w:rPr>
        <w:t xml:space="preserve"> </w:t>
      </w:r>
      <w:r w:rsidR="00EF1662" w:rsidRPr="00D17096">
        <w:rPr>
          <w:b/>
          <w:lang w:val="ro-RO"/>
        </w:rPr>
        <w:t>G</w:t>
      </w:r>
      <w:r w:rsidRPr="00D17096">
        <w:rPr>
          <w:b/>
          <w:lang w:val="ro-RO"/>
        </w:rPr>
        <w:t>imnazial</w:t>
      </w:r>
      <w:r w:rsidR="00EF1662" w:rsidRPr="00D17096">
        <w:rPr>
          <w:b/>
          <w:lang w:val="ro-RO"/>
        </w:rPr>
        <w:t xml:space="preserve"> – cls. V-VIII</w:t>
      </w:r>
      <w:r w:rsidR="00A90903">
        <w:rPr>
          <w:lang w:val="ro-RO"/>
        </w:rPr>
        <w:t xml:space="preserve">; </w:t>
      </w:r>
      <w:r w:rsidR="00A90903" w:rsidRPr="00D17096">
        <w:rPr>
          <w:b/>
          <w:lang w:val="ro-RO"/>
        </w:rPr>
        <w:t>echipaje formate din maxim 8 elevi</w:t>
      </w:r>
      <w:r w:rsidR="00D17096">
        <w:rPr>
          <w:lang w:val="ro-RO"/>
        </w:rPr>
        <w:t xml:space="preserve"> !</w:t>
      </w:r>
      <w:r w:rsidR="00A90903">
        <w:rPr>
          <w:lang w:val="ro-RO"/>
        </w:rPr>
        <w:t>;</w:t>
      </w:r>
    </w:p>
    <w:p w:rsidR="00A90903" w:rsidRDefault="00A90903" w:rsidP="00D17096">
      <w:pPr>
        <w:pStyle w:val="Default"/>
        <w:tabs>
          <w:tab w:val="left" w:pos="0"/>
        </w:tabs>
        <w:ind w:right="-23"/>
        <w:rPr>
          <w:lang w:val="ro-RO"/>
        </w:rPr>
      </w:pPr>
    </w:p>
    <w:p w:rsidR="00D81C42" w:rsidRDefault="00D81C42" w:rsidP="00D17096">
      <w:pPr>
        <w:pStyle w:val="Default"/>
        <w:tabs>
          <w:tab w:val="left" w:pos="0"/>
        </w:tabs>
        <w:ind w:right="-23"/>
      </w:pPr>
      <w:r>
        <w:t xml:space="preserve">  </w:t>
      </w:r>
      <w:r w:rsidR="00EF1662">
        <w:t xml:space="preserve"> </w:t>
      </w:r>
      <w:r>
        <w:rPr>
          <w:b/>
        </w:rPr>
        <w:t>Numă</w:t>
      </w:r>
      <w:r w:rsidR="00F857B9" w:rsidRPr="00D81C42">
        <w:rPr>
          <w:b/>
        </w:rPr>
        <w:t>r de elevi implicati</w:t>
      </w:r>
      <w:r w:rsidR="00043BA8">
        <w:t xml:space="preserve"> : aproximativ 160 de </w:t>
      </w:r>
      <w:r w:rsidR="0076147F">
        <w:t xml:space="preserve"> </w:t>
      </w:r>
      <w:r w:rsidR="00EF1662">
        <w:t>elevi</w:t>
      </w:r>
    </w:p>
    <w:p w:rsidR="00A90903" w:rsidRDefault="00A90903" w:rsidP="00D17096">
      <w:pPr>
        <w:pStyle w:val="Default"/>
        <w:tabs>
          <w:tab w:val="left" w:pos="0"/>
        </w:tabs>
        <w:ind w:right="-23"/>
      </w:pPr>
    </w:p>
    <w:p w:rsidR="00EF1662" w:rsidRDefault="00EF1662" w:rsidP="00D17096">
      <w:pPr>
        <w:pStyle w:val="Default"/>
        <w:tabs>
          <w:tab w:val="left" w:pos="0"/>
        </w:tabs>
        <w:ind w:right="-23"/>
      </w:pPr>
      <w:r>
        <w:t xml:space="preserve">   </w:t>
      </w:r>
      <w:r w:rsidRPr="00A90903">
        <w:rPr>
          <w:b/>
        </w:rPr>
        <w:t xml:space="preserve">Număr adulți implicați (coordonatori, juriu, </w:t>
      </w:r>
      <w:r w:rsidR="00A90903">
        <w:rPr>
          <w:b/>
        </w:rPr>
        <w:t>invitați,</w:t>
      </w:r>
      <w:r w:rsidRPr="00A90903">
        <w:rPr>
          <w:b/>
        </w:rPr>
        <w:t xml:space="preserve">spectatori): </w:t>
      </w:r>
      <w:r w:rsidRPr="00A90903">
        <w:t xml:space="preserve">minim </w:t>
      </w:r>
      <w:r w:rsidR="004D1D43">
        <w:t>150</w:t>
      </w:r>
      <w:r w:rsidR="00924BD0">
        <w:t xml:space="preserve"> </w:t>
      </w:r>
      <w:r w:rsidR="00043BA8">
        <w:t xml:space="preserve">de </w:t>
      </w:r>
      <w:r w:rsidR="00D17096" w:rsidRPr="00D17096">
        <w:t xml:space="preserve"> adulți</w:t>
      </w:r>
    </w:p>
    <w:p w:rsidR="00D17096" w:rsidRPr="00A90903" w:rsidRDefault="00D17096" w:rsidP="00D17096">
      <w:pPr>
        <w:pStyle w:val="Default"/>
        <w:tabs>
          <w:tab w:val="left" w:pos="0"/>
        </w:tabs>
        <w:ind w:right="-23"/>
        <w:rPr>
          <w:b/>
        </w:rPr>
      </w:pPr>
      <w:r>
        <w:t xml:space="preserve">   </w:t>
      </w:r>
    </w:p>
    <w:p w:rsidR="00D17096" w:rsidRDefault="00D17096" w:rsidP="00D17096">
      <w:pPr>
        <w:pStyle w:val="Default"/>
        <w:tabs>
          <w:tab w:val="left" w:pos="0"/>
        </w:tabs>
        <w:ind w:right="-23"/>
      </w:pPr>
    </w:p>
    <w:p w:rsidR="0050184E" w:rsidRDefault="0050184E" w:rsidP="00D17096">
      <w:pPr>
        <w:pStyle w:val="Default"/>
        <w:tabs>
          <w:tab w:val="left" w:pos="0"/>
        </w:tabs>
        <w:ind w:right="-23"/>
      </w:pPr>
    </w:p>
    <w:p w:rsidR="00D81C42" w:rsidRDefault="00D81C42" w:rsidP="00D17096">
      <w:pPr>
        <w:pStyle w:val="Default"/>
        <w:tabs>
          <w:tab w:val="left" w:pos="0"/>
        </w:tabs>
        <w:ind w:right="-23"/>
        <w:jc w:val="center"/>
      </w:pPr>
      <w:r>
        <w:t xml:space="preserve">PREZENTAREA </w:t>
      </w:r>
      <w:r w:rsidR="00F857B9">
        <w:t>PROIECTULUI</w:t>
      </w:r>
    </w:p>
    <w:p w:rsidR="00D81C42" w:rsidRDefault="00D81C42" w:rsidP="00D17096">
      <w:pPr>
        <w:pStyle w:val="Default"/>
        <w:tabs>
          <w:tab w:val="left" w:pos="0"/>
        </w:tabs>
        <w:ind w:right="-23"/>
        <w:jc w:val="center"/>
      </w:pPr>
    </w:p>
    <w:p w:rsidR="00D81C42" w:rsidRDefault="003611F6" w:rsidP="00D17096">
      <w:pPr>
        <w:pStyle w:val="Default"/>
        <w:numPr>
          <w:ilvl w:val="0"/>
          <w:numId w:val="8"/>
        </w:numPr>
        <w:tabs>
          <w:tab w:val="left" w:pos="0"/>
        </w:tabs>
        <w:ind w:right="-23"/>
      </w:pPr>
      <w:r>
        <w:rPr>
          <w:b/>
        </w:rPr>
        <w:t>Argument</w:t>
      </w:r>
      <w:r w:rsidR="00F857B9" w:rsidRPr="003611F6">
        <w:rPr>
          <w:b/>
        </w:rPr>
        <w:t xml:space="preserve"> </w:t>
      </w:r>
    </w:p>
    <w:p w:rsidR="00D81C42" w:rsidRDefault="00D81C42" w:rsidP="00D17096">
      <w:pPr>
        <w:pStyle w:val="Default"/>
        <w:tabs>
          <w:tab w:val="left" w:pos="0"/>
        </w:tabs>
        <w:ind w:left="765" w:right="-23"/>
      </w:pPr>
    </w:p>
    <w:p w:rsidR="000B5B54" w:rsidRDefault="00D81C42" w:rsidP="00D17096">
      <w:pPr>
        <w:pStyle w:val="Default"/>
        <w:tabs>
          <w:tab w:val="left" w:pos="0"/>
        </w:tabs>
        <w:ind w:left="-450" w:right="-23"/>
        <w:jc w:val="both"/>
        <w:rPr>
          <w:lang w:val="ro-RO"/>
        </w:rPr>
      </w:pPr>
      <w:r>
        <w:rPr>
          <w:lang w:val="ro-RO"/>
        </w:rPr>
        <w:t xml:space="preserve">        </w:t>
      </w:r>
      <w:r w:rsidRPr="00D81C42">
        <w:rPr>
          <w:lang w:val="ro-RO"/>
        </w:rPr>
        <w:t>Teatrul</w:t>
      </w:r>
      <w:r w:rsidR="00E7299D">
        <w:rPr>
          <w:lang w:val="ro-RO"/>
        </w:rPr>
        <w:t xml:space="preserve"> </w:t>
      </w:r>
      <w:r w:rsidRPr="00D81C42">
        <w:rPr>
          <w:lang w:val="ro-RO"/>
        </w:rPr>
        <w:t xml:space="preserve"> poate fi privit ca o formă de eliberare spiritual</w:t>
      </w:r>
      <w:r>
        <w:rPr>
          <w:lang w:val="ro-RO"/>
        </w:rPr>
        <w:t>ă</w:t>
      </w:r>
      <w:r w:rsidRPr="00D81C42">
        <w:rPr>
          <w:lang w:val="ro-RO"/>
        </w:rPr>
        <w:t>, o modalitate de a transmite emoţii, zâmbete, stări de bine. Acesta</w:t>
      </w:r>
      <w:r w:rsidR="00F857B9" w:rsidRPr="00D81C42">
        <w:rPr>
          <w:lang w:val="ro-RO"/>
        </w:rPr>
        <w:t xml:space="preserve"> produc</w:t>
      </w:r>
      <w:r w:rsidRPr="00D81C42">
        <w:rPr>
          <w:lang w:val="ro-RO"/>
        </w:rPr>
        <w:t>e</w:t>
      </w:r>
      <w:r w:rsidR="00F857B9" w:rsidRPr="00D81C42">
        <w:rPr>
          <w:lang w:val="ro-RO"/>
        </w:rPr>
        <w:t xml:space="preserve"> copiilor bucuri</w:t>
      </w:r>
      <w:r w:rsidR="000B5B54">
        <w:rPr>
          <w:lang w:val="ro-RO"/>
        </w:rPr>
        <w:t>e, plăcere, deschidere, confort,s</w:t>
      </w:r>
      <w:r w:rsidR="00F857B9" w:rsidRPr="00D81C42">
        <w:rPr>
          <w:lang w:val="ro-RO"/>
        </w:rPr>
        <w:t xml:space="preserve">timulează creativitatea, competitivitatea, solicită atenţia, voinţa, mobilizează copilul pentru depăşirea anumitor dificultăţi printr-o muncă susţinută. </w:t>
      </w:r>
    </w:p>
    <w:p w:rsidR="00E7299D" w:rsidRDefault="000B5B54" w:rsidP="00D17096">
      <w:pPr>
        <w:pStyle w:val="Default"/>
        <w:tabs>
          <w:tab w:val="left" w:pos="0"/>
        </w:tabs>
        <w:ind w:left="-450" w:right="-23"/>
        <w:jc w:val="both"/>
        <w:rPr>
          <w:lang w:val="ro-RO"/>
        </w:rPr>
      </w:pPr>
      <w:r>
        <w:rPr>
          <w:lang w:val="ro-RO"/>
        </w:rPr>
        <w:t xml:space="preserve">     </w:t>
      </w:r>
      <w:r w:rsidR="00E7299D">
        <w:rPr>
          <w:lang w:val="ro-RO"/>
        </w:rPr>
        <w:t xml:space="preserve"> </w:t>
      </w:r>
      <w:r>
        <w:rPr>
          <w:lang w:val="ro-RO"/>
        </w:rPr>
        <w:t xml:space="preserve">  Teatrul se hrăneşte din poveste, fuzionând perfect cu literatura.Literatura prinde viaţă aici, pe scenă, prin intermediul elevilor, care abia aşteaptă să intre în pielea personajului pe care-l interpretează.Dorinţa lor de a interpreta, de a demonstra că pot face faţă unei astfel de provocări</w:t>
      </w:r>
      <w:r w:rsidR="00E7299D">
        <w:rPr>
          <w:lang w:val="ro-RO"/>
        </w:rPr>
        <w:t xml:space="preserve">, dorinţa noastră de a promova şi valoriza  potenţialul artistic al copiilor din ciclul primar şi gimnazial </w:t>
      </w:r>
      <w:r>
        <w:rPr>
          <w:lang w:val="ro-RO"/>
        </w:rPr>
        <w:t xml:space="preserve"> ne-a determinat să demarăm acest proiect. Copiii noştri sunt talentaţi, au multe de spus, iar acest festival</w:t>
      </w:r>
      <w:r w:rsidR="00E7299D">
        <w:rPr>
          <w:lang w:val="ro-RO"/>
        </w:rPr>
        <w:t xml:space="preserve">  le oferă ocazia de a se exterioriza, de a-şi comunica trăirile, de a fi originali în interpretare. Totodată, acest festival se adresează cadrelor didactice, care-şi doresc să l</w:t>
      </w:r>
      <w:r w:rsidR="003611F6">
        <w:rPr>
          <w:lang w:val="ro-RO"/>
        </w:rPr>
        <w:t xml:space="preserve">e ofere elevilor </w:t>
      </w:r>
      <w:r w:rsidR="00E7299D">
        <w:rPr>
          <w:lang w:val="ro-RO"/>
        </w:rPr>
        <w:t xml:space="preserve"> o  nouă experienţă în afara sălii de clasă</w:t>
      </w:r>
      <w:r w:rsidR="003611F6">
        <w:rPr>
          <w:lang w:val="ro-RO"/>
        </w:rPr>
        <w:t>, o experienţă pozitivă prin care se dezvoltă încrederea în sine, dar şi dorinţa de învăţare.</w:t>
      </w:r>
      <w:r w:rsidR="003611F6" w:rsidRPr="003611F6">
        <w:rPr>
          <w:sz w:val="23"/>
          <w:szCs w:val="23"/>
          <w:lang w:val="ro-RO"/>
        </w:rPr>
        <w:t xml:space="preserve"> </w:t>
      </w:r>
      <w:r w:rsidR="003611F6" w:rsidRPr="008A1554">
        <w:rPr>
          <w:sz w:val="23"/>
          <w:szCs w:val="23"/>
          <w:lang w:val="ro-RO"/>
        </w:rPr>
        <w:t>Elevii îşi dezvoltă atenţia distributivă, memoria, gândirea, imaginaţia şi vocabularul, cunoştinţele lor cunosc un salt calitativ, se trezeşte curiozitatea, apare interesul, se nasc sentimente, se formează atitudini, se autoeducă stăpânirea de sine, perseverenţa, curajul şi spiritul de răspundere, întreaga personalitate a copilului se dezvoltă.</w:t>
      </w:r>
    </w:p>
    <w:p w:rsidR="00F857B9" w:rsidRPr="003611F6" w:rsidRDefault="00E7299D" w:rsidP="00D17096">
      <w:pPr>
        <w:autoSpaceDE w:val="0"/>
        <w:autoSpaceDN w:val="0"/>
        <w:adjustRightInd w:val="0"/>
        <w:spacing w:after="0" w:line="240" w:lineRule="auto"/>
        <w:ind w:left="-450" w:right="-23"/>
        <w:jc w:val="both"/>
        <w:rPr>
          <w:rFonts w:ascii="Times New Roman" w:hAnsi="Times New Roman" w:cs="Times New Roman"/>
          <w:sz w:val="24"/>
          <w:szCs w:val="24"/>
          <w:lang w:val="ro-RO"/>
        </w:rPr>
      </w:pPr>
      <w:r>
        <w:rPr>
          <w:lang w:val="ro-RO"/>
        </w:rPr>
        <w:t xml:space="preserve">      </w:t>
      </w:r>
      <w:r w:rsidR="003611F6">
        <w:rPr>
          <w:lang w:val="ro-RO"/>
        </w:rPr>
        <w:t xml:space="preserve"> </w:t>
      </w:r>
      <w:r>
        <w:rPr>
          <w:lang w:val="ro-RO"/>
        </w:rPr>
        <w:t xml:space="preserve">  </w:t>
      </w:r>
      <w:r w:rsidR="00F857B9" w:rsidRPr="003611F6">
        <w:rPr>
          <w:rFonts w:ascii="Times New Roman" w:hAnsi="Times New Roman" w:cs="Times New Roman"/>
          <w:sz w:val="24"/>
          <w:szCs w:val="24"/>
          <w:lang w:val="ro-RO"/>
        </w:rPr>
        <w:t>Prin această activitate cultural-artistică dorim să contribuim la educarea copiilor în spiritul toleranţei şi respect</w:t>
      </w:r>
      <w:r w:rsidRPr="003611F6">
        <w:rPr>
          <w:rFonts w:ascii="Times New Roman" w:hAnsi="Times New Roman" w:cs="Times New Roman"/>
          <w:sz w:val="24"/>
          <w:szCs w:val="24"/>
          <w:lang w:val="ro-RO"/>
        </w:rPr>
        <w:t>ului faţă de cei de lângă noi.</w:t>
      </w:r>
      <w:r w:rsidR="003611F6">
        <w:rPr>
          <w:rFonts w:ascii="Times New Roman" w:hAnsi="Times New Roman" w:cs="Times New Roman"/>
          <w:sz w:val="24"/>
          <w:szCs w:val="24"/>
          <w:lang w:val="ro-RO"/>
        </w:rPr>
        <w:t xml:space="preserve"> Festivalul oferă participanţi</w:t>
      </w:r>
      <w:r w:rsidR="00F857B9" w:rsidRPr="003611F6">
        <w:rPr>
          <w:rFonts w:ascii="Times New Roman" w:hAnsi="Times New Roman" w:cs="Times New Roman"/>
          <w:sz w:val="24"/>
          <w:szCs w:val="24"/>
          <w:lang w:val="ro-RO"/>
        </w:rPr>
        <w:t xml:space="preserve">lor posibilitatea unui schimb de experienţă </w:t>
      </w:r>
      <w:r w:rsidR="00F857B9" w:rsidRPr="003611F6">
        <w:rPr>
          <w:rFonts w:ascii="Times New Roman" w:hAnsi="Times New Roman" w:cs="Times New Roman"/>
          <w:sz w:val="24"/>
          <w:szCs w:val="24"/>
          <w:lang w:val="ro-RO"/>
        </w:rPr>
        <w:lastRenderedPageBreak/>
        <w:t xml:space="preserve">deosebit </w:t>
      </w:r>
      <w:r w:rsidR="003611F6" w:rsidRPr="003611F6">
        <w:rPr>
          <w:rFonts w:ascii="Times New Roman" w:hAnsi="Times New Roman" w:cs="Times New Roman"/>
          <w:sz w:val="24"/>
          <w:szCs w:val="24"/>
          <w:lang w:val="ro-RO"/>
        </w:rPr>
        <w:t xml:space="preserve"> </w:t>
      </w:r>
      <w:r w:rsidR="00F857B9" w:rsidRPr="003611F6">
        <w:rPr>
          <w:rFonts w:ascii="Times New Roman" w:hAnsi="Times New Roman" w:cs="Times New Roman"/>
          <w:sz w:val="24"/>
          <w:szCs w:val="24"/>
          <w:lang w:val="ro-RO"/>
        </w:rPr>
        <w:t xml:space="preserve">între membrii diferitelor colective şcolare. Organizarea si desfăşurarea acestui festival, va contribui la ridicarea calităţii </w:t>
      </w:r>
      <w:r w:rsidR="003611F6" w:rsidRPr="003611F6">
        <w:rPr>
          <w:rFonts w:ascii="Times New Roman" w:hAnsi="Times New Roman" w:cs="Times New Roman"/>
          <w:sz w:val="24"/>
          <w:szCs w:val="24"/>
          <w:lang w:val="ro-RO"/>
        </w:rPr>
        <w:t xml:space="preserve">actului interpretativ şi a exprimării prin </w:t>
      </w:r>
      <w:r w:rsidR="003611F6">
        <w:rPr>
          <w:rFonts w:ascii="Times New Roman" w:hAnsi="Times New Roman" w:cs="Times New Roman"/>
          <w:sz w:val="24"/>
          <w:szCs w:val="24"/>
          <w:lang w:val="ro-RO"/>
        </w:rPr>
        <w:t>artă.</w:t>
      </w:r>
      <w:r w:rsidR="003611F6" w:rsidRPr="003611F6">
        <w:rPr>
          <w:rFonts w:ascii="Times New Roman" w:hAnsi="Times New Roman" w:cs="Times New Roman"/>
          <w:sz w:val="24"/>
          <w:szCs w:val="24"/>
          <w:lang w:val="ro-RO"/>
        </w:rPr>
        <w:t xml:space="preserve">   </w:t>
      </w:r>
    </w:p>
    <w:p w:rsidR="00F857B9" w:rsidRPr="003611F6" w:rsidRDefault="00F857B9" w:rsidP="00D17096">
      <w:pPr>
        <w:pStyle w:val="Default"/>
        <w:ind w:left="-450" w:right="-23"/>
        <w:jc w:val="both"/>
        <w:rPr>
          <w:lang w:val="ro-RO"/>
        </w:rPr>
      </w:pPr>
    </w:p>
    <w:p w:rsidR="008A1554" w:rsidRPr="003611F6" w:rsidRDefault="008A1554" w:rsidP="00D17096">
      <w:pPr>
        <w:pStyle w:val="Default"/>
        <w:ind w:left="-450" w:right="-23"/>
        <w:jc w:val="both"/>
        <w:rPr>
          <w:lang w:val="ro-RO"/>
        </w:rPr>
      </w:pPr>
      <w:r w:rsidRPr="003611F6">
        <w:rPr>
          <w:lang w:val="ro-RO"/>
        </w:rPr>
        <w:t xml:space="preserve">                                                          </w:t>
      </w:r>
    </w:p>
    <w:p w:rsidR="008A1554" w:rsidRDefault="008A1554" w:rsidP="00D17096">
      <w:pPr>
        <w:pStyle w:val="Listparagraf"/>
        <w:numPr>
          <w:ilvl w:val="0"/>
          <w:numId w:val="2"/>
        </w:numPr>
        <w:autoSpaceDE w:val="0"/>
        <w:autoSpaceDN w:val="0"/>
        <w:adjustRightInd w:val="0"/>
        <w:spacing w:after="0" w:line="240" w:lineRule="auto"/>
        <w:ind w:left="-360" w:right="-23" w:firstLine="0"/>
        <w:jc w:val="both"/>
        <w:rPr>
          <w:rFonts w:ascii="Times New Roman" w:hAnsi="Times New Roman" w:cs="Times New Roman"/>
          <w:sz w:val="24"/>
          <w:szCs w:val="24"/>
          <w:lang w:val="ro-RO"/>
        </w:rPr>
      </w:pPr>
      <w:r w:rsidRPr="002C26EB">
        <w:rPr>
          <w:rFonts w:ascii="Times New Roman" w:hAnsi="Times New Roman" w:cs="Times New Roman"/>
          <w:b/>
          <w:bCs/>
          <w:sz w:val="24"/>
          <w:szCs w:val="24"/>
          <w:lang w:val="ro-RO"/>
        </w:rPr>
        <w:t xml:space="preserve">Scopul proiectului </w:t>
      </w:r>
      <w:r w:rsidRPr="002C26EB">
        <w:rPr>
          <w:rFonts w:ascii="Times New Roman" w:hAnsi="Times New Roman" w:cs="Times New Roman"/>
          <w:sz w:val="24"/>
          <w:szCs w:val="24"/>
          <w:lang w:val="ro-RO"/>
        </w:rPr>
        <w:t>îl reprezintă  stimularea creativităţii , a dezinvolturii în exprimare,</w:t>
      </w:r>
      <w:r w:rsidR="00FD4AF1">
        <w:rPr>
          <w:rFonts w:ascii="Times New Roman" w:hAnsi="Times New Roman" w:cs="Times New Roman"/>
          <w:sz w:val="24"/>
          <w:szCs w:val="24"/>
          <w:lang w:val="ro-RO"/>
        </w:rPr>
        <w:t xml:space="preserve"> </w:t>
      </w:r>
      <w:r w:rsidRPr="002C26EB">
        <w:rPr>
          <w:rFonts w:ascii="Times New Roman" w:hAnsi="Times New Roman" w:cs="Times New Roman"/>
          <w:sz w:val="24"/>
          <w:szCs w:val="24"/>
          <w:lang w:val="ro-RO"/>
        </w:rPr>
        <w:t>familiarizarea elevilor cu lectura şi interpretarea textului dramatic, descoperirea şi cultivarea aptitudinilor şi talentelor artistice ale elevilor d</w:t>
      </w:r>
      <w:r w:rsidR="00FD4AF1">
        <w:rPr>
          <w:rFonts w:ascii="Times New Roman" w:hAnsi="Times New Roman" w:cs="Times New Roman"/>
          <w:sz w:val="24"/>
          <w:szCs w:val="24"/>
          <w:lang w:val="ro-RO"/>
        </w:rPr>
        <w:t>in comuna Sita Buzăului</w:t>
      </w:r>
      <w:r w:rsidRPr="002C26EB">
        <w:rPr>
          <w:rFonts w:ascii="Times New Roman" w:hAnsi="Times New Roman" w:cs="Times New Roman"/>
          <w:sz w:val="24"/>
          <w:szCs w:val="24"/>
          <w:lang w:val="ro-RO"/>
        </w:rPr>
        <w:t>, cultivarea dragostei acestora pentru arta dramatică</w:t>
      </w:r>
      <w:r w:rsidR="00FD4AF1">
        <w:rPr>
          <w:rFonts w:ascii="Times New Roman" w:hAnsi="Times New Roman" w:cs="Times New Roman"/>
          <w:sz w:val="24"/>
          <w:szCs w:val="24"/>
          <w:lang w:val="ro-RO"/>
        </w:rPr>
        <w:t xml:space="preserve"> şi implicarea elevilor, </w:t>
      </w:r>
      <w:r w:rsidR="002C26EB" w:rsidRPr="002C26EB">
        <w:rPr>
          <w:rFonts w:ascii="Times New Roman" w:hAnsi="Times New Roman" w:cs="Times New Roman"/>
          <w:sz w:val="24"/>
          <w:szCs w:val="24"/>
          <w:lang w:val="ro-RO"/>
        </w:rPr>
        <w:t>a cadrelor didactice</w:t>
      </w:r>
      <w:r w:rsidR="00FD4AF1">
        <w:rPr>
          <w:rFonts w:ascii="Times New Roman" w:hAnsi="Times New Roman" w:cs="Times New Roman"/>
          <w:sz w:val="24"/>
          <w:szCs w:val="24"/>
          <w:lang w:val="ro-RO"/>
        </w:rPr>
        <w:t>, a părinților, a întregii comunități</w:t>
      </w:r>
      <w:r w:rsidR="002C26EB" w:rsidRPr="002C26EB">
        <w:rPr>
          <w:rFonts w:ascii="Times New Roman" w:hAnsi="Times New Roman" w:cs="Times New Roman"/>
          <w:sz w:val="24"/>
          <w:szCs w:val="24"/>
          <w:lang w:val="ro-RO"/>
        </w:rPr>
        <w:t xml:space="preserve"> în viaţa culturală a comunei.</w:t>
      </w:r>
      <w:r w:rsidRPr="002C26EB">
        <w:rPr>
          <w:rFonts w:ascii="Times New Roman" w:hAnsi="Times New Roman" w:cs="Times New Roman"/>
          <w:sz w:val="24"/>
          <w:szCs w:val="24"/>
          <w:lang w:val="ro-RO"/>
        </w:rPr>
        <w:t xml:space="preserve"> </w:t>
      </w:r>
    </w:p>
    <w:p w:rsidR="002C26EB" w:rsidRPr="002C26EB" w:rsidRDefault="002C26EB" w:rsidP="00D17096">
      <w:pPr>
        <w:pStyle w:val="Listparagraf"/>
        <w:autoSpaceDE w:val="0"/>
        <w:autoSpaceDN w:val="0"/>
        <w:adjustRightInd w:val="0"/>
        <w:spacing w:after="0" w:line="240" w:lineRule="auto"/>
        <w:ind w:left="-360" w:right="-23"/>
        <w:rPr>
          <w:rFonts w:ascii="Times New Roman" w:hAnsi="Times New Roman" w:cs="Times New Roman"/>
          <w:sz w:val="24"/>
          <w:szCs w:val="24"/>
          <w:lang w:val="ro-RO"/>
        </w:rPr>
      </w:pPr>
    </w:p>
    <w:p w:rsidR="008A1554" w:rsidRDefault="008A1554" w:rsidP="00D17096">
      <w:pPr>
        <w:pStyle w:val="Default"/>
        <w:numPr>
          <w:ilvl w:val="0"/>
          <w:numId w:val="2"/>
        </w:numPr>
        <w:tabs>
          <w:tab w:val="left" w:pos="9360"/>
        </w:tabs>
        <w:ind w:left="0" w:right="-23"/>
        <w:rPr>
          <w:b/>
          <w:bCs/>
          <w:sz w:val="23"/>
          <w:szCs w:val="23"/>
          <w:lang w:val="ro-RO"/>
        </w:rPr>
      </w:pPr>
      <w:r w:rsidRPr="008A1554">
        <w:rPr>
          <w:b/>
          <w:bCs/>
          <w:sz w:val="23"/>
          <w:szCs w:val="23"/>
          <w:lang w:val="ro-RO"/>
        </w:rPr>
        <w:t xml:space="preserve">Obiective specifice ale proiectului : </w:t>
      </w:r>
    </w:p>
    <w:p w:rsidR="002C26EB" w:rsidRDefault="002C26EB" w:rsidP="00D17096">
      <w:pPr>
        <w:pStyle w:val="Listparagraf"/>
        <w:ind w:right="-23"/>
        <w:rPr>
          <w:b/>
          <w:bCs/>
          <w:sz w:val="23"/>
          <w:szCs w:val="23"/>
          <w:lang w:val="ro-RO"/>
        </w:rPr>
      </w:pPr>
    </w:p>
    <w:p w:rsidR="002C26EB" w:rsidRPr="002C26EB" w:rsidRDefault="002C26EB" w:rsidP="00D17096">
      <w:pPr>
        <w:pStyle w:val="Default"/>
        <w:numPr>
          <w:ilvl w:val="0"/>
          <w:numId w:val="9"/>
        </w:numPr>
        <w:tabs>
          <w:tab w:val="left" w:pos="9360"/>
        </w:tabs>
        <w:ind w:right="-23"/>
        <w:rPr>
          <w:b/>
          <w:bCs/>
          <w:lang w:val="ro-RO"/>
        </w:rPr>
      </w:pPr>
      <w:r w:rsidRPr="002C26EB">
        <w:rPr>
          <w:b/>
          <w:bCs/>
          <w:lang w:val="ro-RO"/>
        </w:rPr>
        <w:t>Privind copiii:</w:t>
      </w:r>
    </w:p>
    <w:p w:rsidR="002C26EB" w:rsidRPr="002C26EB" w:rsidRDefault="002C26EB" w:rsidP="00D17096">
      <w:pPr>
        <w:pStyle w:val="Default"/>
        <w:tabs>
          <w:tab w:val="left" w:pos="9360"/>
        </w:tabs>
        <w:ind w:right="-23"/>
        <w:rPr>
          <w:b/>
          <w:bCs/>
          <w:lang w:val="ro-RO"/>
        </w:rPr>
      </w:pPr>
    </w:p>
    <w:p w:rsidR="002C26EB" w:rsidRPr="002C26EB" w:rsidRDefault="002C26EB" w:rsidP="00D17096">
      <w:pPr>
        <w:pStyle w:val="Listparagraf"/>
        <w:numPr>
          <w:ilvl w:val="0"/>
          <w:numId w:val="6"/>
        </w:numPr>
        <w:autoSpaceDE w:val="0"/>
        <w:autoSpaceDN w:val="0"/>
        <w:adjustRightInd w:val="0"/>
        <w:spacing w:after="0" w:line="240" w:lineRule="auto"/>
        <w:ind w:right="-23"/>
        <w:rPr>
          <w:rFonts w:ascii="Times New Roman" w:hAnsi="Times New Roman" w:cs="Times New Roman"/>
          <w:color w:val="000000"/>
          <w:sz w:val="24"/>
          <w:szCs w:val="24"/>
          <w:lang w:val="ro-RO"/>
        </w:rPr>
      </w:pPr>
      <w:r w:rsidRPr="002C26EB">
        <w:rPr>
          <w:rFonts w:ascii="Times New Roman" w:hAnsi="Times New Roman" w:cs="Times New Roman"/>
          <w:color w:val="000000"/>
          <w:sz w:val="24"/>
          <w:szCs w:val="24"/>
          <w:lang w:val="ro-RO"/>
        </w:rPr>
        <w:t xml:space="preserve">Valorificarea talentului </w:t>
      </w:r>
      <w:r w:rsidRPr="002C26EB">
        <w:rPr>
          <w:rFonts w:ascii="TimesNewRoman" w:hAnsi="TimesNewRoman" w:cs="TimesNewRoman"/>
          <w:color w:val="000000"/>
          <w:sz w:val="24"/>
          <w:szCs w:val="24"/>
          <w:lang w:val="ro-RO"/>
        </w:rPr>
        <w:t>ş</w:t>
      </w:r>
      <w:r w:rsidRPr="002C26EB">
        <w:rPr>
          <w:rFonts w:ascii="Times New Roman" w:hAnsi="Times New Roman" w:cs="Times New Roman"/>
          <w:color w:val="000000"/>
          <w:sz w:val="24"/>
          <w:szCs w:val="24"/>
          <w:lang w:val="ro-RO"/>
        </w:rPr>
        <w:t>i a aptitudinilor artistice ale copiilor;</w:t>
      </w:r>
    </w:p>
    <w:p w:rsidR="002C26EB" w:rsidRPr="002C26EB" w:rsidRDefault="002C26EB" w:rsidP="00D17096">
      <w:pPr>
        <w:pStyle w:val="Listparagraf"/>
        <w:numPr>
          <w:ilvl w:val="0"/>
          <w:numId w:val="6"/>
        </w:numPr>
        <w:autoSpaceDE w:val="0"/>
        <w:autoSpaceDN w:val="0"/>
        <w:adjustRightInd w:val="0"/>
        <w:spacing w:after="0" w:line="240" w:lineRule="auto"/>
        <w:ind w:right="-23"/>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Dezvoltarea capacităţi</w:t>
      </w:r>
      <w:r w:rsidRPr="002C26EB">
        <w:rPr>
          <w:rFonts w:ascii="Times New Roman" w:hAnsi="Times New Roman" w:cs="Times New Roman"/>
          <w:color w:val="000000"/>
          <w:sz w:val="24"/>
          <w:szCs w:val="24"/>
          <w:lang w:val="ro-RO"/>
        </w:rPr>
        <w:t>ii de a comunica prin intermediul artei;</w:t>
      </w:r>
    </w:p>
    <w:p w:rsidR="002C26EB" w:rsidRPr="002C26EB" w:rsidRDefault="002C26EB" w:rsidP="00D17096">
      <w:pPr>
        <w:pStyle w:val="Listparagraf"/>
        <w:numPr>
          <w:ilvl w:val="0"/>
          <w:numId w:val="6"/>
        </w:numPr>
        <w:autoSpaceDE w:val="0"/>
        <w:autoSpaceDN w:val="0"/>
        <w:adjustRightInd w:val="0"/>
        <w:spacing w:after="0" w:line="240" w:lineRule="auto"/>
        <w:ind w:right="-23"/>
        <w:rPr>
          <w:rFonts w:ascii="Times New Roman" w:hAnsi="Times New Roman" w:cs="Times New Roman"/>
          <w:color w:val="000000"/>
          <w:sz w:val="24"/>
          <w:szCs w:val="24"/>
          <w:lang w:val="ro-RO"/>
        </w:rPr>
      </w:pPr>
      <w:r w:rsidRPr="002C26EB">
        <w:rPr>
          <w:rFonts w:ascii="Times New Roman" w:hAnsi="Times New Roman" w:cs="Times New Roman"/>
          <w:color w:val="000000"/>
          <w:sz w:val="24"/>
          <w:szCs w:val="24"/>
          <w:lang w:val="ro-RO"/>
        </w:rPr>
        <w:t>Educarea tr</w:t>
      </w:r>
      <w:r w:rsidRPr="002C26EB">
        <w:rPr>
          <w:rFonts w:ascii="TimesNewRoman" w:hAnsi="TimesNewRoman" w:cs="TimesNewRoman"/>
          <w:color w:val="000000"/>
          <w:sz w:val="24"/>
          <w:szCs w:val="24"/>
          <w:lang w:val="ro-RO"/>
        </w:rPr>
        <w:t>ă</w:t>
      </w:r>
      <w:r w:rsidRPr="002C26EB">
        <w:rPr>
          <w:rFonts w:ascii="Times New Roman" w:hAnsi="Times New Roman" w:cs="Times New Roman"/>
          <w:color w:val="000000"/>
          <w:sz w:val="24"/>
          <w:szCs w:val="24"/>
          <w:lang w:val="ro-RO"/>
        </w:rPr>
        <w:t>s</w:t>
      </w:r>
      <w:r w:rsidRPr="002C26EB">
        <w:rPr>
          <w:rFonts w:ascii="TimesNewRoman" w:hAnsi="TimesNewRoman" w:cs="TimesNewRoman"/>
          <w:color w:val="000000"/>
          <w:sz w:val="24"/>
          <w:szCs w:val="24"/>
          <w:lang w:val="ro-RO"/>
        </w:rPr>
        <w:t>ă</w:t>
      </w:r>
      <w:r w:rsidRPr="002C26EB">
        <w:rPr>
          <w:rFonts w:ascii="Times New Roman" w:hAnsi="Times New Roman" w:cs="Times New Roman"/>
          <w:color w:val="000000"/>
          <w:sz w:val="24"/>
          <w:szCs w:val="24"/>
          <w:lang w:val="ro-RO"/>
        </w:rPr>
        <w:t>turilor pozitive de voin</w:t>
      </w:r>
      <w:r w:rsidRPr="002C26EB">
        <w:rPr>
          <w:rFonts w:ascii="TimesNewRoman" w:hAnsi="TimesNewRoman" w:cs="TimesNewRoman"/>
          <w:color w:val="000000"/>
          <w:sz w:val="24"/>
          <w:szCs w:val="24"/>
          <w:lang w:val="ro-RO"/>
        </w:rPr>
        <w:t>ţă ş</w:t>
      </w:r>
      <w:r w:rsidRPr="002C26EB">
        <w:rPr>
          <w:rFonts w:ascii="Times New Roman" w:hAnsi="Times New Roman" w:cs="Times New Roman"/>
          <w:color w:val="000000"/>
          <w:sz w:val="24"/>
          <w:szCs w:val="24"/>
          <w:lang w:val="ro-RO"/>
        </w:rPr>
        <w:t>i caracter;</w:t>
      </w:r>
    </w:p>
    <w:p w:rsidR="002C26EB" w:rsidRPr="002C26EB" w:rsidRDefault="002C26EB" w:rsidP="00D17096">
      <w:pPr>
        <w:pStyle w:val="Listparagraf"/>
        <w:numPr>
          <w:ilvl w:val="0"/>
          <w:numId w:val="6"/>
        </w:numPr>
        <w:autoSpaceDE w:val="0"/>
        <w:autoSpaceDN w:val="0"/>
        <w:adjustRightInd w:val="0"/>
        <w:spacing w:after="0" w:line="240" w:lineRule="auto"/>
        <w:ind w:right="-23"/>
        <w:rPr>
          <w:rFonts w:ascii="Times New Roman" w:hAnsi="Times New Roman" w:cs="Times New Roman"/>
          <w:color w:val="000000"/>
          <w:sz w:val="24"/>
          <w:szCs w:val="24"/>
          <w:lang w:val="ro-RO"/>
        </w:rPr>
      </w:pPr>
      <w:r w:rsidRPr="002C26EB">
        <w:rPr>
          <w:rFonts w:ascii="Times New Roman" w:hAnsi="Times New Roman" w:cs="Times New Roman"/>
          <w:color w:val="000000"/>
          <w:sz w:val="24"/>
          <w:szCs w:val="24"/>
          <w:lang w:val="ro-RO"/>
        </w:rPr>
        <w:t>Dezvoltarea sentimentului de autoafirmare în spa</w:t>
      </w:r>
      <w:r w:rsidRPr="002C26EB">
        <w:rPr>
          <w:rFonts w:ascii="TimesNewRoman" w:hAnsi="TimesNewRoman" w:cs="TimesNewRoman"/>
          <w:color w:val="000000"/>
          <w:sz w:val="24"/>
          <w:szCs w:val="24"/>
          <w:lang w:val="ro-RO"/>
        </w:rPr>
        <w:t>ţ</w:t>
      </w:r>
      <w:r w:rsidRPr="002C26EB">
        <w:rPr>
          <w:rFonts w:ascii="Times New Roman" w:hAnsi="Times New Roman" w:cs="Times New Roman"/>
          <w:color w:val="000000"/>
          <w:sz w:val="24"/>
          <w:szCs w:val="24"/>
          <w:lang w:val="ro-RO"/>
        </w:rPr>
        <w:t>iul competi</w:t>
      </w:r>
      <w:r w:rsidRPr="002C26EB">
        <w:rPr>
          <w:rFonts w:ascii="TimesNewRoman" w:hAnsi="TimesNewRoman" w:cs="TimesNewRoman"/>
          <w:color w:val="000000"/>
          <w:sz w:val="24"/>
          <w:szCs w:val="24"/>
          <w:lang w:val="ro-RO"/>
        </w:rPr>
        <w:t>ţ</w:t>
      </w:r>
      <w:r w:rsidRPr="002C26EB">
        <w:rPr>
          <w:rFonts w:ascii="Times New Roman" w:hAnsi="Times New Roman" w:cs="Times New Roman"/>
          <w:color w:val="000000"/>
          <w:sz w:val="24"/>
          <w:szCs w:val="24"/>
          <w:lang w:val="ro-RO"/>
        </w:rPr>
        <w:t xml:space="preserve">ional </w:t>
      </w:r>
      <w:r w:rsidRPr="002C26EB">
        <w:rPr>
          <w:rFonts w:ascii="TimesNewRoman" w:hAnsi="TimesNewRoman" w:cs="TimesNewRoman"/>
          <w:color w:val="000000"/>
          <w:sz w:val="24"/>
          <w:szCs w:val="24"/>
          <w:lang w:val="ro-RO"/>
        </w:rPr>
        <w:t>ş</w:t>
      </w:r>
      <w:r w:rsidRPr="002C26EB">
        <w:rPr>
          <w:rFonts w:ascii="Times New Roman" w:hAnsi="Times New Roman" w:cs="Times New Roman"/>
          <w:color w:val="000000"/>
          <w:sz w:val="24"/>
          <w:szCs w:val="24"/>
          <w:lang w:val="ro-RO"/>
        </w:rPr>
        <w:t>i de cooperare cu membrii</w:t>
      </w:r>
      <w:r>
        <w:rPr>
          <w:rFonts w:ascii="Times New Roman" w:hAnsi="Times New Roman" w:cs="Times New Roman"/>
          <w:color w:val="000000"/>
          <w:sz w:val="24"/>
          <w:szCs w:val="24"/>
          <w:lang w:val="ro-RO"/>
        </w:rPr>
        <w:t xml:space="preserve"> </w:t>
      </w:r>
      <w:r w:rsidRPr="002C26EB">
        <w:rPr>
          <w:rFonts w:ascii="Times New Roman" w:hAnsi="Times New Roman" w:cs="Times New Roman"/>
          <w:color w:val="000000"/>
          <w:sz w:val="24"/>
          <w:szCs w:val="24"/>
          <w:lang w:val="ro-RO"/>
        </w:rPr>
        <w:t>grupului;</w:t>
      </w:r>
    </w:p>
    <w:p w:rsidR="002C26EB" w:rsidRPr="002C26EB" w:rsidRDefault="002C26EB" w:rsidP="00D17096">
      <w:pPr>
        <w:pStyle w:val="Listparagraf"/>
        <w:numPr>
          <w:ilvl w:val="0"/>
          <w:numId w:val="6"/>
        </w:numPr>
        <w:autoSpaceDE w:val="0"/>
        <w:autoSpaceDN w:val="0"/>
        <w:adjustRightInd w:val="0"/>
        <w:spacing w:after="0" w:line="240" w:lineRule="auto"/>
        <w:ind w:right="-23"/>
        <w:rPr>
          <w:rFonts w:ascii="Times New Roman" w:hAnsi="Times New Roman" w:cs="Times New Roman"/>
          <w:color w:val="000000"/>
          <w:sz w:val="24"/>
          <w:szCs w:val="24"/>
          <w:lang w:val="ro-RO"/>
        </w:rPr>
      </w:pPr>
      <w:r w:rsidRPr="002C26EB">
        <w:rPr>
          <w:rFonts w:ascii="Times New Roman" w:hAnsi="Times New Roman" w:cs="Times New Roman"/>
          <w:color w:val="000000"/>
          <w:sz w:val="24"/>
          <w:szCs w:val="24"/>
          <w:lang w:val="ro-RO"/>
        </w:rPr>
        <w:t xml:space="preserve">Promovarea prieteniei </w:t>
      </w:r>
      <w:r w:rsidRPr="002C26EB">
        <w:rPr>
          <w:rFonts w:ascii="TimesNewRoman" w:hAnsi="TimesNewRoman" w:cs="TimesNewRoman"/>
          <w:color w:val="000000"/>
          <w:sz w:val="24"/>
          <w:szCs w:val="24"/>
          <w:lang w:val="ro-RO"/>
        </w:rPr>
        <w:t>ş</w:t>
      </w:r>
      <w:r w:rsidRPr="002C26EB">
        <w:rPr>
          <w:rFonts w:ascii="Times New Roman" w:hAnsi="Times New Roman" w:cs="Times New Roman"/>
          <w:color w:val="000000"/>
          <w:sz w:val="24"/>
          <w:szCs w:val="24"/>
          <w:lang w:val="ro-RO"/>
        </w:rPr>
        <w:t>i cooper</w:t>
      </w:r>
      <w:r w:rsidRPr="002C26EB">
        <w:rPr>
          <w:rFonts w:ascii="TimesNewRoman" w:hAnsi="TimesNewRoman" w:cs="TimesNewRoman"/>
          <w:color w:val="000000"/>
          <w:sz w:val="24"/>
          <w:szCs w:val="24"/>
          <w:lang w:val="ro-RO"/>
        </w:rPr>
        <w:t>ă</w:t>
      </w:r>
      <w:r w:rsidRPr="002C26EB">
        <w:rPr>
          <w:rFonts w:ascii="Times New Roman" w:hAnsi="Times New Roman" w:cs="Times New Roman"/>
          <w:color w:val="000000"/>
          <w:sz w:val="24"/>
          <w:szCs w:val="24"/>
          <w:lang w:val="ro-RO"/>
        </w:rPr>
        <w:t>rii între copii prin realizarea de activit</w:t>
      </w:r>
      <w:r w:rsidRPr="002C26EB">
        <w:rPr>
          <w:rFonts w:ascii="TimesNewRoman" w:hAnsi="TimesNewRoman" w:cs="TimesNewRoman"/>
          <w:color w:val="000000"/>
          <w:sz w:val="24"/>
          <w:szCs w:val="24"/>
          <w:lang w:val="ro-RO"/>
        </w:rPr>
        <w:t>ăţ</w:t>
      </w:r>
      <w:r w:rsidRPr="002C26EB">
        <w:rPr>
          <w:rFonts w:ascii="Times New Roman" w:hAnsi="Times New Roman" w:cs="Times New Roman"/>
          <w:color w:val="000000"/>
          <w:sz w:val="24"/>
          <w:szCs w:val="24"/>
          <w:lang w:val="ro-RO"/>
        </w:rPr>
        <w:t>i educative între membrii</w:t>
      </w:r>
      <w:r>
        <w:rPr>
          <w:rFonts w:ascii="Times New Roman" w:hAnsi="Times New Roman" w:cs="Times New Roman"/>
          <w:color w:val="000000"/>
          <w:sz w:val="24"/>
          <w:szCs w:val="24"/>
          <w:lang w:val="ro-RO"/>
        </w:rPr>
        <w:t xml:space="preserve"> </w:t>
      </w:r>
      <w:r w:rsidRPr="002C26EB">
        <w:rPr>
          <w:rFonts w:ascii="Times New Roman" w:hAnsi="Times New Roman" w:cs="Times New Roman"/>
          <w:color w:val="000000"/>
          <w:sz w:val="24"/>
          <w:szCs w:val="24"/>
          <w:lang w:val="ro-RO"/>
        </w:rPr>
        <w:t>institu</w:t>
      </w:r>
      <w:r w:rsidRPr="002C26EB">
        <w:rPr>
          <w:rFonts w:ascii="TimesNewRoman" w:hAnsi="TimesNewRoman" w:cs="TimesNewRoman"/>
          <w:color w:val="000000"/>
          <w:sz w:val="24"/>
          <w:szCs w:val="24"/>
          <w:lang w:val="ro-RO"/>
        </w:rPr>
        <w:t>ţ</w:t>
      </w:r>
      <w:r w:rsidRPr="002C26EB">
        <w:rPr>
          <w:rFonts w:ascii="Times New Roman" w:hAnsi="Times New Roman" w:cs="Times New Roman"/>
          <w:color w:val="000000"/>
          <w:sz w:val="24"/>
          <w:szCs w:val="24"/>
          <w:lang w:val="ro-RO"/>
        </w:rPr>
        <w:t>iilor partenere;</w:t>
      </w:r>
    </w:p>
    <w:p w:rsidR="002C26EB" w:rsidRDefault="002C26EB" w:rsidP="00D17096">
      <w:pPr>
        <w:pStyle w:val="Listparagraf"/>
        <w:tabs>
          <w:tab w:val="left" w:pos="180"/>
        </w:tabs>
        <w:autoSpaceDE w:val="0"/>
        <w:autoSpaceDN w:val="0"/>
        <w:adjustRightInd w:val="0"/>
        <w:spacing w:after="0" w:line="240" w:lineRule="auto"/>
        <w:ind w:left="360" w:right="-23"/>
        <w:rPr>
          <w:rFonts w:ascii="Wingdings" w:hAnsi="Wingdings" w:cs="Wingdings"/>
          <w:color w:val="000000"/>
          <w:sz w:val="24"/>
          <w:szCs w:val="24"/>
          <w:lang w:val="ro-RO"/>
        </w:rPr>
      </w:pPr>
    </w:p>
    <w:p w:rsidR="002C26EB" w:rsidRPr="002C26EB" w:rsidRDefault="002C26EB" w:rsidP="00D17096">
      <w:pPr>
        <w:pStyle w:val="Listparagraf"/>
        <w:numPr>
          <w:ilvl w:val="0"/>
          <w:numId w:val="10"/>
        </w:numPr>
        <w:tabs>
          <w:tab w:val="left" w:pos="270"/>
        </w:tabs>
        <w:autoSpaceDE w:val="0"/>
        <w:autoSpaceDN w:val="0"/>
        <w:adjustRightInd w:val="0"/>
        <w:spacing w:after="0" w:line="240" w:lineRule="auto"/>
        <w:ind w:left="-180" w:right="-23" w:firstLine="0"/>
        <w:rPr>
          <w:rFonts w:ascii="Times New Roman" w:hAnsi="Times New Roman" w:cs="Times New Roman"/>
          <w:b/>
          <w:bCs/>
          <w:color w:val="000000"/>
          <w:sz w:val="24"/>
          <w:szCs w:val="24"/>
          <w:lang w:val="ro-RO"/>
        </w:rPr>
      </w:pPr>
      <w:r w:rsidRPr="002C26EB">
        <w:rPr>
          <w:rFonts w:ascii="Times New Roman" w:hAnsi="Times New Roman" w:cs="Times New Roman"/>
          <w:b/>
          <w:bCs/>
          <w:color w:val="000000"/>
          <w:sz w:val="24"/>
          <w:szCs w:val="24"/>
          <w:lang w:val="ro-RO"/>
        </w:rPr>
        <w:t>Privind cadrele didactice:</w:t>
      </w:r>
    </w:p>
    <w:p w:rsidR="002C26EB" w:rsidRPr="002C26EB" w:rsidRDefault="002C26EB" w:rsidP="00D17096">
      <w:pPr>
        <w:pStyle w:val="Listparagraf"/>
        <w:numPr>
          <w:ilvl w:val="0"/>
          <w:numId w:val="5"/>
        </w:numPr>
        <w:autoSpaceDE w:val="0"/>
        <w:autoSpaceDN w:val="0"/>
        <w:adjustRightInd w:val="0"/>
        <w:spacing w:after="0" w:line="240" w:lineRule="auto"/>
        <w:ind w:right="-23"/>
        <w:rPr>
          <w:rFonts w:ascii="Times New Roman" w:hAnsi="Times New Roman" w:cs="Times New Roman"/>
          <w:color w:val="000000" w:themeColor="text1"/>
          <w:sz w:val="24"/>
          <w:szCs w:val="24"/>
          <w:lang w:val="ro-RO"/>
        </w:rPr>
      </w:pPr>
      <w:r w:rsidRPr="002C26EB">
        <w:rPr>
          <w:rFonts w:ascii="Times New Roman" w:hAnsi="Times New Roman" w:cs="Times New Roman"/>
          <w:color w:val="000000" w:themeColor="text1"/>
          <w:sz w:val="24"/>
          <w:szCs w:val="24"/>
          <w:lang w:val="ro-RO"/>
        </w:rPr>
        <w:t xml:space="preserve">Promovarea </w:t>
      </w:r>
      <w:r w:rsidRPr="002C26EB">
        <w:rPr>
          <w:rFonts w:ascii="TimesNewRoman" w:hAnsi="TimesNewRoman" w:cs="TimesNewRoman"/>
          <w:color w:val="000000" w:themeColor="text1"/>
          <w:sz w:val="24"/>
          <w:szCs w:val="24"/>
          <w:lang w:val="ro-RO"/>
        </w:rPr>
        <w:t>ş</w:t>
      </w:r>
      <w:r w:rsidRPr="002C26EB">
        <w:rPr>
          <w:rFonts w:ascii="Times New Roman" w:hAnsi="Times New Roman" w:cs="Times New Roman"/>
          <w:color w:val="000000" w:themeColor="text1"/>
          <w:sz w:val="24"/>
          <w:szCs w:val="24"/>
          <w:lang w:val="ro-RO"/>
        </w:rPr>
        <w:t xml:space="preserve">i valorificarea tinerelor </w:t>
      </w:r>
      <w:r>
        <w:rPr>
          <w:rFonts w:ascii="Times New Roman" w:hAnsi="Times New Roman" w:cs="Times New Roman"/>
          <w:color w:val="000000" w:themeColor="text1"/>
          <w:sz w:val="24"/>
          <w:szCs w:val="24"/>
          <w:lang w:val="ro-RO"/>
        </w:rPr>
        <w:t>talente existente în şcoli;</w:t>
      </w:r>
    </w:p>
    <w:p w:rsidR="002C26EB" w:rsidRPr="002C26EB" w:rsidRDefault="002C26EB" w:rsidP="00D17096">
      <w:pPr>
        <w:pStyle w:val="Listparagraf"/>
        <w:numPr>
          <w:ilvl w:val="0"/>
          <w:numId w:val="5"/>
        </w:numPr>
        <w:autoSpaceDE w:val="0"/>
        <w:autoSpaceDN w:val="0"/>
        <w:adjustRightInd w:val="0"/>
        <w:spacing w:after="0" w:line="240" w:lineRule="auto"/>
        <w:ind w:right="-23"/>
        <w:rPr>
          <w:rFonts w:ascii="Times New Roman" w:hAnsi="Times New Roman" w:cs="Times New Roman"/>
          <w:color w:val="000000"/>
          <w:sz w:val="24"/>
          <w:szCs w:val="24"/>
          <w:lang w:val="ro-RO"/>
        </w:rPr>
      </w:pPr>
      <w:r w:rsidRPr="002C26EB">
        <w:rPr>
          <w:rFonts w:ascii="Times New Roman" w:hAnsi="Times New Roman" w:cs="Times New Roman"/>
          <w:color w:val="000000"/>
          <w:sz w:val="24"/>
          <w:szCs w:val="24"/>
          <w:lang w:val="ro-RO"/>
        </w:rPr>
        <w:t xml:space="preserve">Stimularea </w:t>
      </w:r>
      <w:r w:rsidRPr="002C26EB">
        <w:rPr>
          <w:rFonts w:ascii="TimesNewRoman" w:hAnsi="TimesNewRoman" w:cs="TimesNewRoman"/>
          <w:color w:val="000000"/>
          <w:sz w:val="24"/>
          <w:szCs w:val="24"/>
          <w:lang w:val="ro-RO"/>
        </w:rPr>
        <w:t>ş</w:t>
      </w:r>
      <w:r w:rsidRPr="002C26EB">
        <w:rPr>
          <w:rFonts w:ascii="Times New Roman" w:hAnsi="Times New Roman" w:cs="Times New Roman"/>
          <w:color w:val="000000"/>
          <w:sz w:val="24"/>
          <w:szCs w:val="24"/>
          <w:lang w:val="ro-RO"/>
        </w:rPr>
        <w:t>i promovarea capacit</w:t>
      </w:r>
      <w:r w:rsidRPr="002C26EB">
        <w:rPr>
          <w:rFonts w:ascii="TimesNewRoman" w:hAnsi="TimesNewRoman" w:cs="TimesNewRoman"/>
          <w:color w:val="000000"/>
          <w:sz w:val="24"/>
          <w:szCs w:val="24"/>
          <w:lang w:val="ro-RO"/>
        </w:rPr>
        <w:t>ăţ</w:t>
      </w:r>
      <w:r w:rsidRPr="002C26EB">
        <w:rPr>
          <w:rFonts w:ascii="Times New Roman" w:hAnsi="Times New Roman" w:cs="Times New Roman"/>
          <w:color w:val="000000"/>
          <w:sz w:val="24"/>
          <w:szCs w:val="24"/>
          <w:lang w:val="ro-RO"/>
        </w:rPr>
        <w:t>ilor creatoare ale elevilor prin organizarea de competi</w:t>
      </w:r>
      <w:r w:rsidRPr="002C26EB">
        <w:rPr>
          <w:rFonts w:ascii="TimesNewRoman" w:hAnsi="TimesNewRoman" w:cs="TimesNewRoman"/>
          <w:color w:val="000000"/>
          <w:sz w:val="24"/>
          <w:szCs w:val="24"/>
          <w:lang w:val="ro-RO"/>
        </w:rPr>
        <w:t>ţ</w:t>
      </w:r>
      <w:r w:rsidRPr="002C26EB">
        <w:rPr>
          <w:rFonts w:ascii="Times New Roman" w:hAnsi="Times New Roman" w:cs="Times New Roman"/>
          <w:color w:val="000000"/>
          <w:sz w:val="24"/>
          <w:szCs w:val="24"/>
          <w:lang w:val="ro-RO"/>
        </w:rPr>
        <w:t>ii;</w:t>
      </w:r>
    </w:p>
    <w:p w:rsidR="002C26EB" w:rsidRPr="002C26EB" w:rsidRDefault="002C26EB" w:rsidP="00D17096">
      <w:pPr>
        <w:pStyle w:val="Listparagraf"/>
        <w:numPr>
          <w:ilvl w:val="0"/>
          <w:numId w:val="5"/>
        </w:numPr>
        <w:autoSpaceDE w:val="0"/>
        <w:autoSpaceDN w:val="0"/>
        <w:adjustRightInd w:val="0"/>
        <w:spacing w:after="0" w:line="240" w:lineRule="auto"/>
        <w:ind w:right="-23"/>
        <w:rPr>
          <w:rFonts w:ascii="Times New Roman" w:hAnsi="Times New Roman" w:cs="Times New Roman"/>
          <w:color w:val="000000"/>
          <w:sz w:val="24"/>
          <w:szCs w:val="24"/>
          <w:lang w:val="ro-RO"/>
        </w:rPr>
      </w:pPr>
      <w:r w:rsidRPr="002C26EB">
        <w:rPr>
          <w:rFonts w:ascii="Times New Roman" w:hAnsi="Times New Roman" w:cs="Times New Roman"/>
          <w:color w:val="000000"/>
          <w:sz w:val="24"/>
          <w:szCs w:val="24"/>
          <w:lang w:val="ro-RO"/>
        </w:rPr>
        <w:t>Popularizarea in cadrul comunit</w:t>
      </w:r>
      <w:r w:rsidRPr="002C26EB">
        <w:rPr>
          <w:rFonts w:ascii="TimesNewRoman" w:hAnsi="TimesNewRoman" w:cs="TimesNewRoman"/>
          <w:color w:val="000000"/>
          <w:sz w:val="24"/>
          <w:szCs w:val="24"/>
          <w:lang w:val="ro-RO"/>
        </w:rPr>
        <w:t>ăţ</w:t>
      </w:r>
      <w:r w:rsidRPr="002C26EB">
        <w:rPr>
          <w:rFonts w:ascii="Times New Roman" w:hAnsi="Times New Roman" w:cs="Times New Roman"/>
          <w:color w:val="000000"/>
          <w:sz w:val="24"/>
          <w:szCs w:val="24"/>
          <w:lang w:val="ro-RO"/>
        </w:rPr>
        <w:t>ii locale a activit</w:t>
      </w:r>
      <w:r w:rsidRPr="002C26EB">
        <w:rPr>
          <w:rFonts w:ascii="TimesNewRoman" w:hAnsi="TimesNewRoman" w:cs="TimesNewRoman"/>
          <w:color w:val="000000"/>
          <w:sz w:val="24"/>
          <w:szCs w:val="24"/>
          <w:lang w:val="ro-RO"/>
        </w:rPr>
        <w:t>ăţ</w:t>
      </w:r>
      <w:r w:rsidRPr="002C26EB">
        <w:rPr>
          <w:rFonts w:ascii="Times New Roman" w:hAnsi="Times New Roman" w:cs="Times New Roman"/>
          <w:color w:val="000000"/>
          <w:sz w:val="24"/>
          <w:szCs w:val="24"/>
          <w:lang w:val="ro-RO"/>
        </w:rPr>
        <w:t xml:space="preserve">ii copiilor din </w:t>
      </w:r>
      <w:r w:rsidRPr="002C26EB">
        <w:rPr>
          <w:rFonts w:ascii="TimesNewRoman" w:hAnsi="TimesNewRoman" w:cs="TimesNewRoman"/>
          <w:color w:val="000000"/>
          <w:sz w:val="24"/>
          <w:szCs w:val="24"/>
          <w:lang w:val="ro-RO"/>
        </w:rPr>
        <w:t>ş</w:t>
      </w:r>
      <w:r w:rsidRPr="002C26EB">
        <w:rPr>
          <w:rFonts w:ascii="Times New Roman" w:hAnsi="Times New Roman" w:cs="Times New Roman"/>
          <w:color w:val="000000"/>
          <w:sz w:val="24"/>
          <w:szCs w:val="24"/>
          <w:lang w:val="ro-RO"/>
        </w:rPr>
        <w:t>coli ;</w:t>
      </w:r>
    </w:p>
    <w:p w:rsidR="002C26EB" w:rsidRPr="002C26EB" w:rsidRDefault="002C26EB" w:rsidP="00D17096">
      <w:pPr>
        <w:pStyle w:val="Listparagraf"/>
        <w:numPr>
          <w:ilvl w:val="0"/>
          <w:numId w:val="5"/>
        </w:numPr>
        <w:autoSpaceDE w:val="0"/>
        <w:autoSpaceDN w:val="0"/>
        <w:adjustRightInd w:val="0"/>
        <w:spacing w:after="0" w:line="240" w:lineRule="auto"/>
        <w:ind w:right="-23"/>
        <w:rPr>
          <w:rFonts w:ascii="Times New Roman" w:hAnsi="Times New Roman" w:cs="Times New Roman"/>
          <w:color w:val="000000"/>
          <w:sz w:val="24"/>
          <w:szCs w:val="24"/>
          <w:lang w:val="ro-RO"/>
        </w:rPr>
      </w:pPr>
      <w:r w:rsidRPr="002C26EB">
        <w:rPr>
          <w:rFonts w:ascii="Times New Roman" w:hAnsi="Times New Roman" w:cs="Times New Roman"/>
          <w:color w:val="000000"/>
          <w:sz w:val="24"/>
          <w:szCs w:val="24"/>
          <w:lang w:val="ro-RO"/>
        </w:rPr>
        <w:t>Poularizarea experien</w:t>
      </w:r>
      <w:r w:rsidRPr="002C26EB">
        <w:rPr>
          <w:rFonts w:ascii="TimesNewRoman" w:hAnsi="TimesNewRoman" w:cs="TimesNewRoman"/>
          <w:color w:val="000000"/>
          <w:sz w:val="24"/>
          <w:szCs w:val="24"/>
          <w:lang w:val="ro-RO"/>
        </w:rPr>
        <w:t>ţ</w:t>
      </w:r>
      <w:r w:rsidRPr="002C26EB">
        <w:rPr>
          <w:rFonts w:ascii="Times New Roman" w:hAnsi="Times New Roman" w:cs="Times New Roman"/>
          <w:color w:val="000000"/>
          <w:sz w:val="24"/>
          <w:szCs w:val="24"/>
          <w:lang w:val="ro-RO"/>
        </w:rPr>
        <w:t>ei extracurriculare a cadrelor didactice îndrum</w:t>
      </w:r>
      <w:r w:rsidRPr="002C26EB">
        <w:rPr>
          <w:rFonts w:ascii="TimesNewRoman" w:hAnsi="TimesNewRoman" w:cs="TimesNewRoman"/>
          <w:color w:val="000000"/>
          <w:sz w:val="24"/>
          <w:szCs w:val="24"/>
          <w:lang w:val="ro-RO"/>
        </w:rPr>
        <w:t>ă</w:t>
      </w:r>
      <w:r w:rsidRPr="002C26EB">
        <w:rPr>
          <w:rFonts w:ascii="Times New Roman" w:hAnsi="Times New Roman" w:cs="Times New Roman"/>
          <w:color w:val="000000"/>
          <w:sz w:val="24"/>
          <w:szCs w:val="24"/>
          <w:lang w:val="ro-RO"/>
        </w:rPr>
        <w:t>toare;</w:t>
      </w:r>
    </w:p>
    <w:p w:rsidR="002C26EB" w:rsidRPr="002C26EB" w:rsidRDefault="002C26EB" w:rsidP="00D17096">
      <w:pPr>
        <w:pStyle w:val="Listparagraf"/>
        <w:numPr>
          <w:ilvl w:val="0"/>
          <w:numId w:val="5"/>
        </w:numPr>
        <w:autoSpaceDE w:val="0"/>
        <w:autoSpaceDN w:val="0"/>
        <w:adjustRightInd w:val="0"/>
        <w:spacing w:after="0" w:line="240" w:lineRule="auto"/>
        <w:ind w:right="-23"/>
        <w:rPr>
          <w:rFonts w:ascii="Times New Roman" w:hAnsi="Times New Roman" w:cs="Times New Roman"/>
          <w:color w:val="000000"/>
          <w:sz w:val="24"/>
          <w:szCs w:val="24"/>
          <w:lang w:val="ro-RO"/>
        </w:rPr>
      </w:pPr>
      <w:r w:rsidRPr="002C26EB">
        <w:rPr>
          <w:rFonts w:ascii="Times New Roman" w:hAnsi="Times New Roman" w:cs="Times New Roman"/>
          <w:color w:val="000000"/>
          <w:sz w:val="24"/>
          <w:szCs w:val="24"/>
          <w:lang w:val="ro-RO"/>
        </w:rPr>
        <w:t>Dezvoltarea capacita</w:t>
      </w:r>
      <w:r w:rsidRPr="002C26EB">
        <w:rPr>
          <w:rFonts w:ascii="TimesNewRoman" w:hAnsi="TimesNewRoman" w:cs="TimesNewRoman"/>
          <w:color w:val="000000"/>
          <w:sz w:val="24"/>
          <w:szCs w:val="24"/>
          <w:lang w:val="ro-RO"/>
        </w:rPr>
        <w:t>ţ</w:t>
      </w:r>
      <w:r w:rsidRPr="002C26EB">
        <w:rPr>
          <w:rFonts w:ascii="Times New Roman" w:hAnsi="Times New Roman" w:cs="Times New Roman"/>
          <w:color w:val="000000"/>
          <w:sz w:val="24"/>
          <w:szCs w:val="24"/>
          <w:lang w:val="ro-RO"/>
        </w:rPr>
        <w:t>ii institu</w:t>
      </w:r>
      <w:r w:rsidRPr="002C26EB">
        <w:rPr>
          <w:rFonts w:ascii="TimesNewRoman" w:hAnsi="TimesNewRoman" w:cs="TimesNewRoman"/>
          <w:color w:val="000000"/>
          <w:sz w:val="24"/>
          <w:szCs w:val="24"/>
          <w:lang w:val="ro-RO"/>
        </w:rPr>
        <w:t>ţ</w:t>
      </w:r>
      <w:r w:rsidRPr="002C26EB">
        <w:rPr>
          <w:rFonts w:ascii="Times New Roman" w:hAnsi="Times New Roman" w:cs="Times New Roman"/>
          <w:color w:val="000000"/>
          <w:sz w:val="24"/>
          <w:szCs w:val="24"/>
          <w:lang w:val="ro-RO"/>
        </w:rPr>
        <w:t xml:space="preserve">ionale a </w:t>
      </w:r>
      <w:r w:rsidRPr="002C26EB">
        <w:rPr>
          <w:rFonts w:ascii="TimesNewRoman" w:hAnsi="TimesNewRoman" w:cs="TimesNewRoman"/>
          <w:color w:val="000000"/>
          <w:sz w:val="24"/>
          <w:szCs w:val="24"/>
          <w:lang w:val="ro-RO"/>
        </w:rPr>
        <w:t>ş</w:t>
      </w:r>
      <w:r w:rsidRPr="002C26EB">
        <w:rPr>
          <w:rFonts w:ascii="Times New Roman" w:hAnsi="Times New Roman" w:cs="Times New Roman"/>
          <w:color w:val="000000"/>
          <w:sz w:val="24"/>
          <w:szCs w:val="24"/>
          <w:lang w:val="ro-RO"/>
        </w:rPr>
        <w:t>colilor de a desf</w:t>
      </w:r>
      <w:r w:rsidRPr="002C26EB">
        <w:rPr>
          <w:rFonts w:ascii="TimesNewRoman" w:hAnsi="TimesNewRoman" w:cs="TimesNewRoman"/>
          <w:color w:val="000000"/>
          <w:sz w:val="24"/>
          <w:szCs w:val="24"/>
          <w:lang w:val="ro-RO"/>
        </w:rPr>
        <w:t>ăş</w:t>
      </w:r>
      <w:r w:rsidRPr="002C26EB">
        <w:rPr>
          <w:rFonts w:ascii="Times New Roman" w:hAnsi="Times New Roman" w:cs="Times New Roman"/>
          <w:color w:val="000000"/>
          <w:sz w:val="24"/>
          <w:szCs w:val="24"/>
          <w:lang w:val="ro-RO"/>
        </w:rPr>
        <w:t>ura activit</w:t>
      </w:r>
      <w:r w:rsidRPr="002C26EB">
        <w:rPr>
          <w:rFonts w:ascii="TimesNewRoman" w:hAnsi="TimesNewRoman" w:cs="TimesNewRoman"/>
          <w:color w:val="000000"/>
          <w:sz w:val="24"/>
          <w:szCs w:val="24"/>
          <w:lang w:val="ro-RO"/>
        </w:rPr>
        <w:t>ăţ</w:t>
      </w:r>
      <w:r w:rsidRPr="002C26EB">
        <w:rPr>
          <w:rFonts w:ascii="Times New Roman" w:hAnsi="Times New Roman" w:cs="Times New Roman"/>
          <w:color w:val="000000"/>
          <w:sz w:val="24"/>
          <w:szCs w:val="24"/>
          <w:lang w:val="ro-RO"/>
        </w:rPr>
        <w:t>i cu caracter interdisciplinar,</w:t>
      </w:r>
      <w:r>
        <w:rPr>
          <w:rFonts w:ascii="Times New Roman" w:hAnsi="Times New Roman" w:cs="Times New Roman"/>
          <w:color w:val="000000"/>
          <w:sz w:val="24"/>
          <w:szCs w:val="24"/>
          <w:lang w:val="ro-RO"/>
        </w:rPr>
        <w:t xml:space="preserve"> </w:t>
      </w:r>
      <w:r w:rsidRPr="002C26EB">
        <w:rPr>
          <w:rFonts w:ascii="Times New Roman" w:hAnsi="Times New Roman" w:cs="Times New Roman"/>
          <w:color w:val="000000"/>
          <w:sz w:val="24"/>
          <w:szCs w:val="24"/>
          <w:lang w:val="ro-RO"/>
        </w:rPr>
        <w:t>centrate pe dezvoltarea abilit</w:t>
      </w:r>
      <w:r w:rsidRPr="002C26EB">
        <w:rPr>
          <w:rFonts w:ascii="TimesNewRoman" w:hAnsi="TimesNewRoman" w:cs="TimesNewRoman"/>
          <w:color w:val="000000"/>
          <w:sz w:val="24"/>
          <w:szCs w:val="24"/>
          <w:lang w:val="ro-RO"/>
        </w:rPr>
        <w:t>ăţ</w:t>
      </w:r>
      <w:r w:rsidRPr="002C26EB">
        <w:rPr>
          <w:rFonts w:ascii="Times New Roman" w:hAnsi="Times New Roman" w:cs="Times New Roman"/>
          <w:color w:val="000000"/>
          <w:sz w:val="24"/>
          <w:szCs w:val="24"/>
          <w:lang w:val="ro-RO"/>
        </w:rPr>
        <w:t>ilor artistice ale elevilor;</w:t>
      </w:r>
    </w:p>
    <w:p w:rsidR="002C26EB" w:rsidRPr="002C26EB" w:rsidRDefault="002C26EB" w:rsidP="00D17096">
      <w:pPr>
        <w:pStyle w:val="Listparagraf"/>
        <w:numPr>
          <w:ilvl w:val="0"/>
          <w:numId w:val="5"/>
        </w:numPr>
        <w:autoSpaceDE w:val="0"/>
        <w:autoSpaceDN w:val="0"/>
        <w:adjustRightInd w:val="0"/>
        <w:spacing w:after="0" w:line="240" w:lineRule="auto"/>
        <w:ind w:right="-23"/>
        <w:rPr>
          <w:rFonts w:ascii="Times New Roman" w:hAnsi="Times New Roman" w:cs="Times New Roman"/>
          <w:color w:val="000000"/>
          <w:sz w:val="24"/>
          <w:szCs w:val="24"/>
        </w:rPr>
      </w:pPr>
      <w:r w:rsidRPr="002C26EB">
        <w:rPr>
          <w:rFonts w:ascii="Times New Roman" w:hAnsi="Times New Roman" w:cs="Times New Roman"/>
          <w:color w:val="000000"/>
          <w:sz w:val="24"/>
          <w:szCs w:val="24"/>
        </w:rPr>
        <w:t>Imbun</w:t>
      </w:r>
      <w:r w:rsidRPr="002C26EB">
        <w:rPr>
          <w:rFonts w:ascii="TimesNewRoman" w:hAnsi="TimesNewRoman" w:cs="TimesNewRoman"/>
          <w:color w:val="000000"/>
          <w:sz w:val="24"/>
          <w:szCs w:val="24"/>
        </w:rPr>
        <w:t>ă</w:t>
      </w:r>
      <w:r w:rsidRPr="002C26EB">
        <w:rPr>
          <w:rFonts w:ascii="Times New Roman" w:hAnsi="Times New Roman" w:cs="Times New Roman"/>
          <w:color w:val="000000"/>
          <w:sz w:val="24"/>
          <w:szCs w:val="24"/>
        </w:rPr>
        <w:t>t</w:t>
      </w:r>
      <w:r w:rsidRPr="002C26EB">
        <w:rPr>
          <w:rFonts w:ascii="TimesNewRoman" w:hAnsi="TimesNewRoman" w:cs="TimesNewRoman"/>
          <w:color w:val="000000"/>
          <w:sz w:val="24"/>
          <w:szCs w:val="24"/>
        </w:rPr>
        <w:t>ăţ</w:t>
      </w:r>
      <w:r w:rsidRPr="002C26EB">
        <w:rPr>
          <w:rFonts w:ascii="Times New Roman" w:hAnsi="Times New Roman" w:cs="Times New Roman"/>
          <w:color w:val="000000"/>
          <w:sz w:val="24"/>
          <w:szCs w:val="24"/>
        </w:rPr>
        <w:t xml:space="preserve">irea imaginii </w:t>
      </w:r>
      <w:r w:rsidRPr="002C26EB">
        <w:rPr>
          <w:rFonts w:ascii="TimesNewRoman" w:hAnsi="TimesNewRoman" w:cs="TimesNewRoman"/>
          <w:color w:val="000000"/>
          <w:sz w:val="24"/>
          <w:szCs w:val="24"/>
        </w:rPr>
        <w:t>ş</w:t>
      </w:r>
      <w:r w:rsidRPr="002C26EB">
        <w:rPr>
          <w:rFonts w:ascii="Times New Roman" w:hAnsi="Times New Roman" w:cs="Times New Roman"/>
          <w:color w:val="000000"/>
          <w:sz w:val="24"/>
          <w:szCs w:val="24"/>
        </w:rPr>
        <w:t xml:space="preserve">colilor implicate în proiect </w:t>
      </w:r>
      <w:r w:rsidRPr="002C26EB">
        <w:rPr>
          <w:rFonts w:ascii="TimesNewRoman" w:hAnsi="TimesNewRoman" w:cs="TimesNewRoman"/>
          <w:color w:val="000000"/>
          <w:sz w:val="24"/>
          <w:szCs w:val="24"/>
        </w:rPr>
        <w:t>ş</w:t>
      </w:r>
      <w:r w:rsidRPr="002C26EB">
        <w:rPr>
          <w:rFonts w:ascii="Times New Roman" w:hAnsi="Times New Roman" w:cs="Times New Roman"/>
          <w:color w:val="000000"/>
          <w:sz w:val="24"/>
          <w:szCs w:val="24"/>
        </w:rPr>
        <w:t>i deschiderea lor spre comunitate;</w:t>
      </w:r>
    </w:p>
    <w:p w:rsidR="002C26EB" w:rsidRDefault="002C26EB" w:rsidP="00D17096">
      <w:pPr>
        <w:pStyle w:val="Listparagraf"/>
        <w:numPr>
          <w:ilvl w:val="0"/>
          <w:numId w:val="5"/>
        </w:numPr>
        <w:autoSpaceDE w:val="0"/>
        <w:autoSpaceDN w:val="0"/>
        <w:adjustRightInd w:val="0"/>
        <w:spacing w:after="0" w:line="240" w:lineRule="auto"/>
        <w:ind w:right="-23"/>
        <w:rPr>
          <w:rFonts w:ascii="Times New Roman" w:hAnsi="Times New Roman" w:cs="Times New Roman"/>
          <w:color w:val="000000"/>
          <w:sz w:val="24"/>
          <w:szCs w:val="24"/>
        </w:rPr>
      </w:pPr>
      <w:r w:rsidRPr="002C26EB">
        <w:rPr>
          <w:rFonts w:ascii="Times New Roman" w:hAnsi="Times New Roman" w:cs="Times New Roman"/>
          <w:color w:val="000000"/>
          <w:sz w:val="24"/>
          <w:szCs w:val="24"/>
        </w:rPr>
        <w:t>Dezvoltarea unor rela</w:t>
      </w:r>
      <w:r w:rsidRPr="002C26EB">
        <w:rPr>
          <w:rFonts w:ascii="TimesNewRoman" w:hAnsi="TimesNewRoman" w:cs="TimesNewRoman"/>
          <w:color w:val="000000"/>
          <w:sz w:val="24"/>
          <w:szCs w:val="24"/>
        </w:rPr>
        <w:t>ţ</w:t>
      </w:r>
      <w:r w:rsidRPr="002C26EB">
        <w:rPr>
          <w:rFonts w:ascii="Times New Roman" w:hAnsi="Times New Roman" w:cs="Times New Roman"/>
          <w:color w:val="000000"/>
          <w:sz w:val="24"/>
          <w:szCs w:val="24"/>
        </w:rPr>
        <w:t xml:space="preserve">ii de parteneriat deja existente </w:t>
      </w:r>
      <w:r w:rsidRPr="002C26EB">
        <w:rPr>
          <w:rFonts w:ascii="TimesNewRoman" w:hAnsi="TimesNewRoman" w:cs="TimesNewRoman"/>
          <w:color w:val="000000"/>
          <w:sz w:val="24"/>
          <w:szCs w:val="24"/>
        </w:rPr>
        <w:t>ş</w:t>
      </w:r>
      <w:r w:rsidRPr="002C26EB">
        <w:rPr>
          <w:rFonts w:ascii="Times New Roman" w:hAnsi="Times New Roman" w:cs="Times New Roman"/>
          <w:color w:val="000000"/>
          <w:sz w:val="24"/>
          <w:szCs w:val="24"/>
        </w:rPr>
        <w:t>i abordarea altora.</w:t>
      </w:r>
    </w:p>
    <w:p w:rsidR="002C26EB" w:rsidRPr="002C26EB" w:rsidRDefault="002C26EB" w:rsidP="00D17096">
      <w:pPr>
        <w:pStyle w:val="Listparagraf"/>
        <w:autoSpaceDE w:val="0"/>
        <w:autoSpaceDN w:val="0"/>
        <w:adjustRightInd w:val="0"/>
        <w:spacing w:after="0" w:line="240" w:lineRule="auto"/>
        <w:ind w:left="360" w:right="-23"/>
        <w:rPr>
          <w:rFonts w:ascii="Times New Roman" w:hAnsi="Times New Roman" w:cs="Times New Roman"/>
          <w:color w:val="000000"/>
          <w:sz w:val="24"/>
          <w:szCs w:val="24"/>
        </w:rPr>
      </w:pPr>
    </w:p>
    <w:p w:rsidR="002C26EB" w:rsidRDefault="002C26EB" w:rsidP="00D17096">
      <w:pPr>
        <w:pStyle w:val="Listparagraf"/>
        <w:numPr>
          <w:ilvl w:val="0"/>
          <w:numId w:val="12"/>
        </w:numPr>
        <w:autoSpaceDE w:val="0"/>
        <w:autoSpaceDN w:val="0"/>
        <w:adjustRightInd w:val="0"/>
        <w:spacing w:after="0" w:line="240" w:lineRule="auto"/>
        <w:ind w:right="-23"/>
        <w:rPr>
          <w:rFonts w:ascii="Times New Roman" w:hAnsi="Times New Roman" w:cs="Times New Roman"/>
          <w:b/>
          <w:bCs/>
          <w:color w:val="000000"/>
          <w:sz w:val="24"/>
          <w:szCs w:val="24"/>
        </w:rPr>
      </w:pPr>
      <w:r w:rsidRPr="002C26EB">
        <w:rPr>
          <w:rFonts w:ascii="Wingdings" w:hAnsi="Wingdings" w:cs="Wingdings"/>
          <w:color w:val="000000"/>
          <w:sz w:val="24"/>
          <w:szCs w:val="24"/>
        </w:rPr>
        <w:t></w:t>
      </w:r>
      <w:r>
        <w:rPr>
          <w:rFonts w:ascii="Times New Roman" w:hAnsi="Times New Roman" w:cs="Times New Roman"/>
          <w:b/>
          <w:bCs/>
          <w:color w:val="000000"/>
          <w:sz w:val="24"/>
          <w:szCs w:val="24"/>
        </w:rPr>
        <w:t>Privind părinţ</w:t>
      </w:r>
      <w:r w:rsidRPr="002C26EB">
        <w:rPr>
          <w:rFonts w:ascii="Times New Roman" w:hAnsi="Times New Roman" w:cs="Times New Roman"/>
          <w:b/>
          <w:bCs/>
          <w:color w:val="000000"/>
          <w:sz w:val="24"/>
          <w:szCs w:val="24"/>
        </w:rPr>
        <w:t>ii:</w:t>
      </w:r>
    </w:p>
    <w:p w:rsidR="002C26EB" w:rsidRPr="002C26EB" w:rsidRDefault="002C26EB" w:rsidP="00D17096">
      <w:pPr>
        <w:pStyle w:val="Listparagraf"/>
        <w:autoSpaceDE w:val="0"/>
        <w:autoSpaceDN w:val="0"/>
        <w:adjustRightInd w:val="0"/>
        <w:spacing w:after="0" w:line="240" w:lineRule="auto"/>
        <w:ind w:left="360" w:right="-23"/>
        <w:rPr>
          <w:rFonts w:ascii="Times New Roman" w:hAnsi="Times New Roman" w:cs="Times New Roman"/>
          <w:b/>
          <w:bCs/>
          <w:color w:val="000000"/>
          <w:sz w:val="24"/>
          <w:szCs w:val="24"/>
        </w:rPr>
      </w:pPr>
    </w:p>
    <w:p w:rsidR="008A1554" w:rsidRPr="002C26EB" w:rsidRDefault="002C26EB" w:rsidP="00D17096">
      <w:pPr>
        <w:pStyle w:val="Listparagraf"/>
        <w:numPr>
          <w:ilvl w:val="0"/>
          <w:numId w:val="7"/>
        </w:numPr>
        <w:ind w:right="-23"/>
        <w:rPr>
          <w:b/>
          <w:bCs/>
          <w:color w:val="000000" w:themeColor="text1"/>
          <w:sz w:val="23"/>
          <w:szCs w:val="23"/>
          <w:lang w:val="ro-RO"/>
        </w:rPr>
      </w:pPr>
      <w:r w:rsidRPr="002C26EB">
        <w:rPr>
          <w:rFonts w:ascii="Times New Roman" w:hAnsi="Times New Roman" w:cs="Times New Roman"/>
          <w:color w:val="000000" w:themeColor="text1"/>
          <w:sz w:val="24"/>
          <w:szCs w:val="24"/>
        </w:rPr>
        <w:t>Stimularea implic</w:t>
      </w:r>
      <w:r w:rsidRPr="002C26EB">
        <w:rPr>
          <w:rFonts w:ascii="TimesNewRoman" w:hAnsi="TimesNewRoman" w:cs="TimesNewRoman"/>
          <w:color w:val="000000" w:themeColor="text1"/>
          <w:sz w:val="24"/>
          <w:szCs w:val="24"/>
        </w:rPr>
        <w:t>ă</w:t>
      </w:r>
      <w:r w:rsidRPr="002C26EB">
        <w:rPr>
          <w:rFonts w:ascii="Times New Roman" w:hAnsi="Times New Roman" w:cs="Times New Roman"/>
          <w:color w:val="000000" w:themeColor="text1"/>
          <w:sz w:val="24"/>
          <w:szCs w:val="24"/>
        </w:rPr>
        <w:t>rii p</w:t>
      </w:r>
      <w:r w:rsidRPr="002C26EB">
        <w:rPr>
          <w:rFonts w:ascii="TimesNewRoman" w:hAnsi="TimesNewRoman" w:cs="TimesNewRoman"/>
          <w:color w:val="000000" w:themeColor="text1"/>
          <w:sz w:val="24"/>
          <w:szCs w:val="24"/>
        </w:rPr>
        <w:t>ă</w:t>
      </w:r>
      <w:r w:rsidRPr="002C26EB">
        <w:rPr>
          <w:rFonts w:ascii="Times New Roman" w:hAnsi="Times New Roman" w:cs="Times New Roman"/>
          <w:color w:val="000000" w:themeColor="text1"/>
          <w:sz w:val="24"/>
          <w:szCs w:val="24"/>
        </w:rPr>
        <w:t>rin</w:t>
      </w:r>
      <w:r w:rsidRPr="002C26EB">
        <w:rPr>
          <w:rFonts w:ascii="TimesNewRoman" w:hAnsi="TimesNewRoman" w:cs="TimesNewRoman"/>
          <w:color w:val="000000" w:themeColor="text1"/>
          <w:sz w:val="24"/>
          <w:szCs w:val="24"/>
        </w:rPr>
        <w:t>ţ</w:t>
      </w:r>
      <w:r w:rsidRPr="002C26EB">
        <w:rPr>
          <w:rFonts w:ascii="Times New Roman" w:hAnsi="Times New Roman" w:cs="Times New Roman"/>
          <w:color w:val="000000" w:themeColor="text1"/>
          <w:sz w:val="24"/>
          <w:szCs w:val="24"/>
        </w:rPr>
        <w:t xml:space="preserve">ilor </w:t>
      </w:r>
      <w:r w:rsidRPr="002C26EB">
        <w:rPr>
          <w:rFonts w:ascii="TimesNewRoman" w:hAnsi="TimesNewRoman" w:cs="TimesNewRoman"/>
          <w:color w:val="000000" w:themeColor="text1"/>
          <w:sz w:val="24"/>
          <w:szCs w:val="24"/>
        </w:rPr>
        <w:t>ş</w:t>
      </w:r>
      <w:r w:rsidRPr="002C26EB">
        <w:rPr>
          <w:rFonts w:ascii="Times New Roman" w:hAnsi="Times New Roman" w:cs="Times New Roman"/>
          <w:color w:val="000000" w:themeColor="text1"/>
          <w:sz w:val="24"/>
          <w:szCs w:val="24"/>
        </w:rPr>
        <w:t>i a altor factori educa</w:t>
      </w:r>
      <w:r w:rsidRPr="002C26EB">
        <w:rPr>
          <w:rFonts w:ascii="TimesNewRoman" w:hAnsi="TimesNewRoman" w:cs="TimesNewRoman"/>
          <w:color w:val="000000" w:themeColor="text1"/>
          <w:sz w:val="24"/>
          <w:szCs w:val="24"/>
        </w:rPr>
        <w:t>ţ</w:t>
      </w:r>
      <w:r w:rsidRPr="002C26EB">
        <w:rPr>
          <w:rFonts w:ascii="Times New Roman" w:hAnsi="Times New Roman" w:cs="Times New Roman"/>
          <w:color w:val="000000" w:themeColor="text1"/>
          <w:sz w:val="24"/>
          <w:szCs w:val="24"/>
        </w:rPr>
        <w:t>ionali în sustinerea si derularea activitatilor;</w:t>
      </w:r>
    </w:p>
    <w:p w:rsidR="008A1554" w:rsidRDefault="008A1554" w:rsidP="00D17096">
      <w:pPr>
        <w:pStyle w:val="Default"/>
        <w:numPr>
          <w:ilvl w:val="0"/>
          <w:numId w:val="2"/>
        </w:numPr>
        <w:ind w:right="-23"/>
        <w:rPr>
          <w:sz w:val="23"/>
          <w:szCs w:val="23"/>
          <w:lang w:val="ro-RO"/>
        </w:rPr>
      </w:pPr>
      <w:r w:rsidRPr="008A1554">
        <w:rPr>
          <w:b/>
          <w:bCs/>
          <w:sz w:val="23"/>
          <w:szCs w:val="23"/>
          <w:lang w:val="ro-RO"/>
        </w:rPr>
        <w:t xml:space="preserve">Grupul ţintă </w:t>
      </w:r>
      <w:r w:rsidRPr="008A1554">
        <w:rPr>
          <w:sz w:val="23"/>
          <w:szCs w:val="23"/>
          <w:lang w:val="ro-RO"/>
        </w:rPr>
        <w:t>căruia se adresează proiectul este format din elevi din clasele</w:t>
      </w:r>
      <w:r w:rsidR="008C11FD">
        <w:rPr>
          <w:sz w:val="23"/>
          <w:szCs w:val="23"/>
          <w:lang w:val="ro-RO"/>
        </w:rPr>
        <w:t xml:space="preserve"> </w:t>
      </w:r>
      <w:r>
        <w:rPr>
          <w:sz w:val="23"/>
          <w:szCs w:val="23"/>
          <w:lang w:val="ro-RO"/>
        </w:rPr>
        <w:t xml:space="preserve"> gimnaziale</w:t>
      </w:r>
      <w:r w:rsidR="008C11FD">
        <w:rPr>
          <w:sz w:val="23"/>
          <w:szCs w:val="23"/>
          <w:lang w:val="ro-RO"/>
        </w:rPr>
        <w:t xml:space="preserve"> ale Școlilor </w:t>
      </w:r>
      <w:r w:rsidR="00FD4AF1">
        <w:rPr>
          <w:sz w:val="23"/>
          <w:szCs w:val="23"/>
          <w:lang w:val="ro-RO"/>
        </w:rPr>
        <w:t xml:space="preserve"> </w:t>
      </w:r>
      <w:r w:rsidR="008C11FD">
        <w:rPr>
          <w:sz w:val="23"/>
          <w:szCs w:val="23"/>
          <w:lang w:val="ro-RO"/>
        </w:rPr>
        <w:t xml:space="preserve">din județul Covasna, din Vama Buzăului, Brașov, din </w:t>
      </w:r>
      <w:r w:rsidR="00043BA8">
        <w:rPr>
          <w:sz w:val="23"/>
          <w:szCs w:val="23"/>
          <w:lang w:val="ro-RO"/>
        </w:rPr>
        <w:t xml:space="preserve"> Siriu și </w:t>
      </w:r>
      <w:r w:rsidR="008C11FD">
        <w:rPr>
          <w:sz w:val="23"/>
          <w:szCs w:val="23"/>
          <w:lang w:val="ro-RO"/>
        </w:rPr>
        <w:t xml:space="preserve">Nehoiu, </w:t>
      </w:r>
      <w:r w:rsidR="004D1D43">
        <w:rPr>
          <w:sz w:val="23"/>
          <w:szCs w:val="23"/>
          <w:lang w:val="ro-RO"/>
        </w:rPr>
        <w:t>județ Buzău</w:t>
      </w:r>
      <w:r w:rsidRPr="008A1554">
        <w:rPr>
          <w:sz w:val="23"/>
          <w:szCs w:val="23"/>
          <w:lang w:val="ro-RO"/>
        </w:rPr>
        <w:t xml:space="preserve">, părinţi, cadre didactice, membri ai comunității locale implicați în activităţile organizate de fiecare şcoală participantă la festival. </w:t>
      </w:r>
    </w:p>
    <w:p w:rsidR="000035BF" w:rsidRPr="008A1554" w:rsidRDefault="000035BF" w:rsidP="00D17096">
      <w:pPr>
        <w:pStyle w:val="Default"/>
        <w:ind w:left="360" w:right="-23"/>
        <w:rPr>
          <w:sz w:val="23"/>
          <w:szCs w:val="23"/>
          <w:lang w:val="ro-RO"/>
        </w:rPr>
      </w:pPr>
    </w:p>
    <w:p w:rsidR="008A1554" w:rsidRDefault="008A1554" w:rsidP="00D17096">
      <w:pPr>
        <w:pStyle w:val="Default"/>
        <w:numPr>
          <w:ilvl w:val="0"/>
          <w:numId w:val="2"/>
        </w:numPr>
        <w:ind w:right="-23"/>
        <w:rPr>
          <w:sz w:val="23"/>
          <w:szCs w:val="23"/>
          <w:lang w:val="ro-RO"/>
        </w:rPr>
      </w:pPr>
      <w:r w:rsidRPr="008A1554">
        <w:rPr>
          <w:b/>
          <w:bCs/>
          <w:sz w:val="23"/>
          <w:szCs w:val="23"/>
          <w:lang w:val="ro-RO"/>
        </w:rPr>
        <w:t xml:space="preserve">Durata proiectului </w:t>
      </w:r>
      <w:r w:rsidRPr="008A1554">
        <w:rPr>
          <w:sz w:val="23"/>
          <w:szCs w:val="23"/>
          <w:lang w:val="ro-RO"/>
        </w:rPr>
        <w:t>:</w:t>
      </w:r>
      <w:r w:rsidR="00CF216E">
        <w:rPr>
          <w:sz w:val="23"/>
          <w:szCs w:val="23"/>
          <w:lang w:val="ro-RO"/>
        </w:rPr>
        <w:t xml:space="preserve"> iulie- decembrie 2019</w:t>
      </w:r>
    </w:p>
    <w:p w:rsidR="00CF216E" w:rsidRDefault="00CF216E" w:rsidP="00CF216E">
      <w:pPr>
        <w:pStyle w:val="Listparagraf"/>
        <w:rPr>
          <w:sz w:val="23"/>
          <w:szCs w:val="23"/>
          <w:lang w:val="ro-RO"/>
        </w:rPr>
      </w:pPr>
    </w:p>
    <w:p w:rsidR="00CF216E" w:rsidRPr="00FC039E" w:rsidRDefault="00CF216E" w:rsidP="00D17096">
      <w:pPr>
        <w:pStyle w:val="Default"/>
        <w:numPr>
          <w:ilvl w:val="0"/>
          <w:numId w:val="2"/>
        </w:numPr>
        <w:ind w:right="-23"/>
        <w:rPr>
          <w:b/>
          <w:sz w:val="23"/>
          <w:szCs w:val="23"/>
          <w:lang w:val="ro-RO"/>
        </w:rPr>
      </w:pPr>
      <w:r>
        <w:rPr>
          <w:sz w:val="23"/>
          <w:szCs w:val="23"/>
          <w:lang w:val="ro-RO"/>
        </w:rPr>
        <w:t>Organizarea Festivalului- concurs</w:t>
      </w:r>
      <w:r w:rsidRPr="00FC039E">
        <w:rPr>
          <w:b/>
          <w:sz w:val="23"/>
          <w:szCs w:val="23"/>
          <w:lang w:val="ro-RO"/>
        </w:rPr>
        <w:t>: 29 noiembrie 2019</w:t>
      </w:r>
    </w:p>
    <w:p w:rsidR="000035BF" w:rsidRPr="008A1554" w:rsidRDefault="000035BF" w:rsidP="00D17096">
      <w:pPr>
        <w:pStyle w:val="Default"/>
        <w:ind w:left="360" w:right="-23"/>
        <w:rPr>
          <w:sz w:val="23"/>
          <w:szCs w:val="23"/>
          <w:lang w:val="ro-RO"/>
        </w:rPr>
      </w:pPr>
    </w:p>
    <w:p w:rsidR="00D17096" w:rsidRPr="00CF216E" w:rsidRDefault="008C11FD" w:rsidP="00CF216E">
      <w:pPr>
        <w:ind w:right="-23"/>
        <w:rPr>
          <w:rFonts w:ascii="Times New Roman" w:hAnsi="Times New Roman" w:cs="Times New Roman"/>
          <w:b/>
          <w:sz w:val="24"/>
          <w:szCs w:val="24"/>
          <w:lang w:val="ro-RO"/>
        </w:rPr>
      </w:pPr>
      <w:r w:rsidRPr="008C11FD">
        <w:rPr>
          <w:rFonts w:ascii="Times New Roman" w:hAnsi="Times New Roman" w:cs="Times New Roman"/>
          <w:sz w:val="24"/>
          <w:szCs w:val="24"/>
          <w:lang w:val="ro-RO"/>
        </w:rPr>
        <w:t xml:space="preserve">             </w:t>
      </w:r>
      <w:r w:rsidRPr="008C11FD">
        <w:rPr>
          <w:rFonts w:ascii="Times New Roman" w:hAnsi="Times New Roman" w:cs="Times New Roman"/>
          <w:b/>
          <w:sz w:val="24"/>
          <w:szCs w:val="24"/>
          <w:lang w:val="ro-RO"/>
        </w:rPr>
        <w:t xml:space="preserve"> </w:t>
      </w:r>
      <w:r w:rsidRPr="00CF216E">
        <w:rPr>
          <w:rFonts w:ascii="Times New Roman" w:hAnsi="Times New Roman" w:cs="Times New Roman"/>
          <w:b/>
          <w:sz w:val="24"/>
          <w:szCs w:val="24"/>
          <w:lang w:val="ro-RO"/>
        </w:rPr>
        <w:t>!</w:t>
      </w:r>
      <w:r w:rsidR="00CF216E" w:rsidRPr="00CF216E">
        <w:rPr>
          <w:rFonts w:ascii="Times New Roman" w:hAnsi="Times New Roman" w:cs="Times New Roman"/>
          <w:sz w:val="24"/>
          <w:szCs w:val="24"/>
          <w:lang w:val="ro-RO"/>
        </w:rPr>
        <w:t xml:space="preserve">  </w:t>
      </w:r>
      <w:r w:rsidR="008A1554" w:rsidRPr="00CF216E">
        <w:rPr>
          <w:rFonts w:ascii="Times New Roman" w:hAnsi="Times New Roman" w:cs="Times New Roman"/>
          <w:b/>
          <w:sz w:val="24"/>
          <w:szCs w:val="24"/>
          <w:lang w:val="ro-RO"/>
        </w:rPr>
        <w:t>Înscrierea se realizează</w:t>
      </w:r>
      <w:r w:rsidR="00D81C42" w:rsidRPr="00CF216E">
        <w:rPr>
          <w:rFonts w:ascii="Times New Roman" w:hAnsi="Times New Roman" w:cs="Times New Roman"/>
          <w:b/>
          <w:sz w:val="24"/>
          <w:szCs w:val="24"/>
          <w:lang w:val="ro-RO"/>
        </w:rPr>
        <w:t xml:space="preserve"> pe adresa de e-mail: buzea.otilia</w:t>
      </w:r>
      <w:r w:rsidR="00D81C42" w:rsidRPr="00CF216E">
        <w:rPr>
          <w:rFonts w:ascii="Times New Roman" w:hAnsi="Times New Roman" w:cs="Times New Roman"/>
          <w:b/>
          <w:sz w:val="24"/>
          <w:szCs w:val="24"/>
        </w:rPr>
        <w:t>@yahoo.com</w:t>
      </w:r>
      <w:r w:rsidR="008A1554" w:rsidRPr="00CF216E">
        <w:rPr>
          <w:rFonts w:ascii="Times New Roman" w:hAnsi="Times New Roman" w:cs="Times New Roman"/>
          <w:b/>
          <w:bCs/>
          <w:sz w:val="24"/>
          <w:szCs w:val="24"/>
          <w:lang w:val="ro-RO"/>
        </w:rPr>
        <w:t xml:space="preserve">, </w:t>
      </w:r>
      <w:r w:rsidR="008A1554" w:rsidRPr="00CF216E">
        <w:rPr>
          <w:rFonts w:ascii="Times New Roman" w:hAnsi="Times New Roman" w:cs="Times New Roman"/>
          <w:b/>
          <w:sz w:val="24"/>
          <w:szCs w:val="24"/>
          <w:lang w:val="ro-RO"/>
        </w:rPr>
        <w:t>până</w:t>
      </w:r>
      <w:r w:rsidR="00D17096" w:rsidRPr="00CF216E">
        <w:rPr>
          <w:rFonts w:ascii="Times New Roman" w:hAnsi="Times New Roman" w:cs="Times New Roman"/>
          <w:b/>
          <w:sz w:val="24"/>
          <w:szCs w:val="24"/>
          <w:lang w:val="ro-RO"/>
        </w:rPr>
        <w:t xml:space="preserve"> la data de </w:t>
      </w:r>
    </w:p>
    <w:p w:rsidR="00973E6D" w:rsidRDefault="00D17096" w:rsidP="00D17096">
      <w:pPr>
        <w:ind w:right="-23"/>
        <w:rPr>
          <w:rFonts w:ascii="Times New Roman" w:hAnsi="Times New Roman" w:cs="Times New Roman"/>
          <w:sz w:val="24"/>
          <w:szCs w:val="24"/>
          <w:lang w:val="ro-RO"/>
        </w:rPr>
      </w:pPr>
      <w:r w:rsidRPr="00043BA8">
        <w:rPr>
          <w:rFonts w:ascii="Times New Roman" w:hAnsi="Times New Roman" w:cs="Times New Roman"/>
          <w:b/>
          <w:sz w:val="24"/>
          <w:szCs w:val="24"/>
          <w:lang w:val="ro-RO"/>
        </w:rPr>
        <w:t>08</w:t>
      </w:r>
      <w:r w:rsidR="00FD4AF1" w:rsidRPr="00043BA8">
        <w:rPr>
          <w:rFonts w:ascii="Times New Roman" w:hAnsi="Times New Roman" w:cs="Times New Roman"/>
          <w:b/>
          <w:sz w:val="24"/>
          <w:szCs w:val="24"/>
          <w:lang w:val="ro-RO"/>
        </w:rPr>
        <w:t xml:space="preserve"> noiembrie 2019</w:t>
      </w:r>
      <w:r w:rsidR="008A1554" w:rsidRPr="0043425D">
        <w:rPr>
          <w:rFonts w:ascii="Times New Roman" w:hAnsi="Times New Roman" w:cs="Times New Roman"/>
          <w:sz w:val="24"/>
          <w:szCs w:val="24"/>
          <w:lang w:val="ro-RO"/>
        </w:rPr>
        <w:t>.</w:t>
      </w:r>
    </w:p>
    <w:p w:rsidR="00CF216E" w:rsidRPr="0043425D" w:rsidRDefault="00CF216E" w:rsidP="00D17096">
      <w:pPr>
        <w:ind w:right="-23"/>
        <w:rPr>
          <w:rFonts w:ascii="Times New Roman" w:hAnsi="Times New Roman" w:cs="Times New Roman"/>
          <w:sz w:val="24"/>
          <w:szCs w:val="24"/>
          <w:lang w:val="ro-RO"/>
        </w:rPr>
      </w:pPr>
    </w:p>
    <w:p w:rsidR="004D1D43" w:rsidRDefault="004D1D43" w:rsidP="00D17096">
      <w:pPr>
        <w:pStyle w:val="Listparagraf"/>
        <w:ind w:right="-23"/>
        <w:rPr>
          <w:rFonts w:ascii="Times New Roman" w:hAnsi="Times New Roman" w:cs="Times New Roman"/>
          <w:sz w:val="24"/>
          <w:szCs w:val="24"/>
          <w:lang w:val="ro-RO"/>
        </w:rPr>
      </w:pPr>
    </w:p>
    <w:p w:rsidR="00297F0C" w:rsidRPr="00297F0C" w:rsidRDefault="00297F0C" w:rsidP="00D17096">
      <w:pPr>
        <w:pStyle w:val="Listparagraf"/>
        <w:numPr>
          <w:ilvl w:val="0"/>
          <w:numId w:val="13"/>
        </w:numPr>
        <w:autoSpaceDE w:val="0"/>
        <w:autoSpaceDN w:val="0"/>
        <w:adjustRightInd w:val="0"/>
        <w:spacing w:after="0" w:line="240" w:lineRule="auto"/>
        <w:ind w:right="-23"/>
        <w:rPr>
          <w:rFonts w:ascii="Times New Roman" w:hAnsi="Times New Roman" w:cs="Times New Roman"/>
          <w:b/>
          <w:bCs/>
          <w:color w:val="000000" w:themeColor="text1"/>
          <w:sz w:val="24"/>
          <w:szCs w:val="24"/>
          <w:lang w:val="ro-RO"/>
        </w:rPr>
      </w:pPr>
      <w:r w:rsidRPr="00297F0C">
        <w:rPr>
          <w:rFonts w:ascii="Times New Roman" w:hAnsi="Times New Roman" w:cs="Times New Roman"/>
          <w:b/>
          <w:bCs/>
          <w:color w:val="000000" w:themeColor="text1"/>
          <w:sz w:val="24"/>
          <w:szCs w:val="24"/>
          <w:lang w:val="ro-RO"/>
        </w:rPr>
        <w:t>Rezultate aşteptate ca urmare a implementării proiectului:</w:t>
      </w:r>
    </w:p>
    <w:p w:rsidR="00297F0C" w:rsidRPr="00297F0C" w:rsidRDefault="00297F0C" w:rsidP="00D17096">
      <w:pPr>
        <w:pStyle w:val="Listparagraf"/>
        <w:numPr>
          <w:ilvl w:val="0"/>
          <w:numId w:val="14"/>
        </w:numPr>
        <w:autoSpaceDE w:val="0"/>
        <w:autoSpaceDN w:val="0"/>
        <w:adjustRightInd w:val="0"/>
        <w:spacing w:after="0" w:line="240" w:lineRule="auto"/>
        <w:ind w:right="-23"/>
        <w:rPr>
          <w:rFonts w:ascii="Times New Roman" w:hAnsi="Times New Roman" w:cs="Times New Roman"/>
          <w:color w:val="000000"/>
          <w:sz w:val="24"/>
          <w:szCs w:val="24"/>
          <w:lang w:val="ro-RO"/>
        </w:rPr>
      </w:pPr>
      <w:r w:rsidRPr="00297F0C">
        <w:rPr>
          <w:rFonts w:ascii="Times New Roman" w:hAnsi="Times New Roman" w:cs="Times New Roman"/>
          <w:color w:val="000000"/>
          <w:sz w:val="24"/>
          <w:szCs w:val="24"/>
          <w:lang w:val="ro-RO"/>
        </w:rPr>
        <w:t>Realizarea unor acte artistce deosebite;</w:t>
      </w:r>
    </w:p>
    <w:p w:rsidR="00297F0C" w:rsidRPr="00297F0C" w:rsidRDefault="00297F0C" w:rsidP="00D17096">
      <w:pPr>
        <w:pStyle w:val="Listparagraf"/>
        <w:numPr>
          <w:ilvl w:val="0"/>
          <w:numId w:val="14"/>
        </w:numPr>
        <w:autoSpaceDE w:val="0"/>
        <w:autoSpaceDN w:val="0"/>
        <w:adjustRightInd w:val="0"/>
        <w:spacing w:after="0" w:line="240" w:lineRule="auto"/>
        <w:ind w:right="-23"/>
        <w:rPr>
          <w:rFonts w:ascii="Times New Roman" w:hAnsi="Times New Roman" w:cs="Times New Roman"/>
          <w:color w:val="000000"/>
          <w:sz w:val="24"/>
          <w:szCs w:val="24"/>
          <w:lang w:val="ro-RO"/>
        </w:rPr>
      </w:pPr>
      <w:r w:rsidRPr="00297F0C">
        <w:rPr>
          <w:rFonts w:ascii="Times New Roman" w:hAnsi="Times New Roman" w:cs="Times New Roman"/>
          <w:color w:val="000000"/>
          <w:sz w:val="24"/>
          <w:szCs w:val="24"/>
          <w:lang w:val="ro-RO"/>
        </w:rPr>
        <w:t>Participarea unui num</w:t>
      </w:r>
      <w:r w:rsidRPr="00297F0C">
        <w:rPr>
          <w:rFonts w:ascii="TimesNewRoman" w:hAnsi="TimesNewRoman" w:cs="TimesNewRoman"/>
          <w:color w:val="000000"/>
          <w:sz w:val="24"/>
          <w:szCs w:val="24"/>
          <w:lang w:val="ro-RO"/>
        </w:rPr>
        <w:t>ă</w:t>
      </w:r>
      <w:r w:rsidRPr="00297F0C">
        <w:rPr>
          <w:rFonts w:ascii="Times New Roman" w:hAnsi="Times New Roman" w:cs="Times New Roman"/>
          <w:color w:val="000000"/>
          <w:sz w:val="24"/>
          <w:szCs w:val="24"/>
          <w:lang w:val="ro-RO"/>
        </w:rPr>
        <w:t>r cât mai mare de elevi reprezentan</w:t>
      </w:r>
      <w:r w:rsidRPr="00297F0C">
        <w:rPr>
          <w:rFonts w:ascii="TimesNewRoman" w:hAnsi="TimesNewRoman" w:cs="TimesNewRoman"/>
          <w:color w:val="000000"/>
          <w:sz w:val="24"/>
          <w:szCs w:val="24"/>
          <w:lang w:val="ro-RO"/>
        </w:rPr>
        <w:t>ţ</w:t>
      </w:r>
      <w:r w:rsidRPr="00297F0C">
        <w:rPr>
          <w:rFonts w:ascii="Times New Roman" w:hAnsi="Times New Roman" w:cs="Times New Roman"/>
          <w:color w:val="000000"/>
          <w:sz w:val="24"/>
          <w:szCs w:val="24"/>
          <w:lang w:val="ro-RO"/>
        </w:rPr>
        <w:t xml:space="preserve">i ai </w:t>
      </w:r>
      <w:r w:rsidRPr="00297F0C">
        <w:rPr>
          <w:rFonts w:ascii="TimesNewRoman" w:hAnsi="TimesNewRoman" w:cs="TimesNewRoman"/>
          <w:color w:val="000000"/>
          <w:sz w:val="24"/>
          <w:szCs w:val="24"/>
          <w:lang w:val="ro-RO"/>
        </w:rPr>
        <w:t>ş</w:t>
      </w:r>
      <w:r w:rsidRPr="00297F0C">
        <w:rPr>
          <w:rFonts w:ascii="Times New Roman" w:hAnsi="Times New Roman" w:cs="Times New Roman"/>
          <w:color w:val="000000"/>
          <w:sz w:val="24"/>
          <w:szCs w:val="24"/>
          <w:lang w:val="ro-RO"/>
        </w:rPr>
        <w:t>colilor din zonă</w:t>
      </w:r>
      <w:r w:rsidR="00885D4F">
        <w:rPr>
          <w:rFonts w:ascii="Times New Roman" w:hAnsi="Times New Roman" w:cs="Times New Roman"/>
          <w:color w:val="000000"/>
          <w:sz w:val="24"/>
          <w:szCs w:val="24"/>
          <w:lang w:val="ro-RO"/>
        </w:rPr>
        <w:t xml:space="preserve">, </w:t>
      </w:r>
      <w:r w:rsidR="00597A2E">
        <w:rPr>
          <w:rFonts w:ascii="Times New Roman" w:hAnsi="Times New Roman" w:cs="Times New Roman"/>
          <w:color w:val="000000"/>
          <w:sz w:val="24"/>
          <w:szCs w:val="24"/>
          <w:lang w:val="ro-RO"/>
        </w:rPr>
        <w:t>din județ</w:t>
      </w:r>
      <w:r w:rsidR="00885D4F">
        <w:rPr>
          <w:rFonts w:ascii="Times New Roman" w:hAnsi="Times New Roman" w:cs="Times New Roman"/>
          <w:color w:val="000000"/>
          <w:sz w:val="24"/>
          <w:szCs w:val="24"/>
          <w:lang w:val="ro-RO"/>
        </w:rPr>
        <w:t xml:space="preserve"> membrii ai comunității locale și nu numai</w:t>
      </w:r>
      <w:r w:rsidRPr="00297F0C">
        <w:rPr>
          <w:rFonts w:ascii="Times New Roman" w:hAnsi="Times New Roman" w:cs="Times New Roman"/>
          <w:color w:val="000000"/>
          <w:sz w:val="24"/>
          <w:szCs w:val="24"/>
          <w:lang w:val="ro-RO"/>
        </w:rPr>
        <w:t>;</w:t>
      </w:r>
    </w:p>
    <w:p w:rsidR="00297F0C" w:rsidRPr="00297F0C" w:rsidRDefault="00297F0C" w:rsidP="00D17096">
      <w:pPr>
        <w:pStyle w:val="Listparagraf"/>
        <w:numPr>
          <w:ilvl w:val="0"/>
          <w:numId w:val="14"/>
        </w:numPr>
        <w:autoSpaceDE w:val="0"/>
        <w:autoSpaceDN w:val="0"/>
        <w:adjustRightInd w:val="0"/>
        <w:spacing w:after="0" w:line="240" w:lineRule="auto"/>
        <w:ind w:right="-23"/>
        <w:rPr>
          <w:rFonts w:ascii="Times New Roman" w:hAnsi="Times New Roman" w:cs="Times New Roman"/>
          <w:color w:val="000000"/>
          <w:sz w:val="24"/>
          <w:szCs w:val="24"/>
          <w:lang w:val="ro-RO"/>
        </w:rPr>
      </w:pPr>
      <w:r w:rsidRPr="00297F0C">
        <w:rPr>
          <w:rFonts w:ascii="Times New Roman" w:hAnsi="Times New Roman" w:cs="Times New Roman"/>
          <w:color w:val="000000"/>
          <w:sz w:val="24"/>
          <w:szCs w:val="24"/>
          <w:lang w:val="ro-RO"/>
        </w:rPr>
        <w:t>Împlinirea unui real schimb de experien</w:t>
      </w:r>
      <w:r w:rsidRPr="00297F0C">
        <w:rPr>
          <w:rFonts w:ascii="TimesNewRoman" w:hAnsi="TimesNewRoman" w:cs="TimesNewRoman"/>
          <w:color w:val="000000"/>
          <w:sz w:val="24"/>
          <w:szCs w:val="24"/>
          <w:lang w:val="ro-RO"/>
        </w:rPr>
        <w:t>ţă</w:t>
      </w:r>
      <w:r w:rsidRPr="00297F0C">
        <w:rPr>
          <w:rFonts w:ascii="Times New Roman" w:hAnsi="Times New Roman" w:cs="Times New Roman"/>
          <w:color w:val="000000"/>
          <w:sz w:val="24"/>
          <w:szCs w:val="24"/>
          <w:lang w:val="ro-RO"/>
        </w:rPr>
        <w:t>;</w:t>
      </w:r>
    </w:p>
    <w:p w:rsidR="00297F0C" w:rsidRPr="00297F0C" w:rsidRDefault="00297F0C" w:rsidP="00D17096">
      <w:pPr>
        <w:pStyle w:val="Listparagraf"/>
        <w:numPr>
          <w:ilvl w:val="0"/>
          <w:numId w:val="14"/>
        </w:numPr>
        <w:autoSpaceDE w:val="0"/>
        <w:autoSpaceDN w:val="0"/>
        <w:adjustRightInd w:val="0"/>
        <w:spacing w:after="0" w:line="240" w:lineRule="auto"/>
        <w:ind w:right="-23"/>
        <w:rPr>
          <w:rFonts w:ascii="Times New Roman" w:hAnsi="Times New Roman" w:cs="Times New Roman"/>
          <w:color w:val="000000"/>
          <w:sz w:val="24"/>
          <w:szCs w:val="24"/>
          <w:lang w:val="ro-RO"/>
        </w:rPr>
      </w:pPr>
      <w:r w:rsidRPr="00297F0C">
        <w:rPr>
          <w:rFonts w:ascii="Times New Roman" w:hAnsi="Times New Roman" w:cs="Times New Roman"/>
          <w:color w:val="000000"/>
          <w:sz w:val="24"/>
          <w:szCs w:val="24"/>
          <w:lang w:val="ro-RO"/>
        </w:rPr>
        <w:t>Descoperirea si promovarea unor talente deosebite;</w:t>
      </w:r>
    </w:p>
    <w:p w:rsidR="00297F0C" w:rsidRPr="00297F0C" w:rsidRDefault="00297F0C" w:rsidP="00D17096">
      <w:pPr>
        <w:pStyle w:val="Listparagraf"/>
        <w:numPr>
          <w:ilvl w:val="0"/>
          <w:numId w:val="14"/>
        </w:numPr>
        <w:autoSpaceDE w:val="0"/>
        <w:autoSpaceDN w:val="0"/>
        <w:adjustRightInd w:val="0"/>
        <w:spacing w:after="0" w:line="240" w:lineRule="auto"/>
        <w:ind w:right="-23"/>
        <w:rPr>
          <w:rFonts w:ascii="Times New Roman" w:hAnsi="Times New Roman" w:cs="Times New Roman"/>
          <w:color w:val="000000"/>
          <w:sz w:val="24"/>
          <w:szCs w:val="24"/>
          <w:lang w:val="ro-RO"/>
        </w:rPr>
      </w:pPr>
      <w:r w:rsidRPr="00297F0C">
        <w:rPr>
          <w:rFonts w:ascii="Times New Roman" w:hAnsi="Times New Roman" w:cs="Times New Roman"/>
          <w:color w:val="000000"/>
          <w:sz w:val="24"/>
          <w:szCs w:val="24"/>
          <w:lang w:val="ro-RO"/>
        </w:rPr>
        <w:t>Atragerea de noi participan</w:t>
      </w:r>
      <w:r w:rsidRPr="00297F0C">
        <w:rPr>
          <w:rFonts w:ascii="TimesNewRoman" w:hAnsi="TimesNewRoman" w:cs="TimesNewRoman"/>
          <w:color w:val="000000"/>
          <w:sz w:val="24"/>
          <w:szCs w:val="24"/>
          <w:lang w:val="ro-RO"/>
        </w:rPr>
        <w:t>ţ</w:t>
      </w:r>
      <w:r w:rsidRPr="00297F0C">
        <w:rPr>
          <w:rFonts w:ascii="Times New Roman" w:hAnsi="Times New Roman" w:cs="Times New Roman"/>
          <w:color w:val="000000"/>
          <w:sz w:val="24"/>
          <w:szCs w:val="24"/>
          <w:lang w:val="ro-RO"/>
        </w:rPr>
        <w:t>i pentru edi</w:t>
      </w:r>
      <w:r w:rsidRPr="00297F0C">
        <w:rPr>
          <w:rFonts w:ascii="TimesNewRoman" w:hAnsi="TimesNewRoman" w:cs="TimesNewRoman"/>
          <w:color w:val="000000"/>
          <w:sz w:val="24"/>
          <w:szCs w:val="24"/>
          <w:lang w:val="ro-RO"/>
        </w:rPr>
        <w:t>ţ</w:t>
      </w:r>
      <w:r w:rsidRPr="00297F0C">
        <w:rPr>
          <w:rFonts w:ascii="Times New Roman" w:hAnsi="Times New Roman" w:cs="Times New Roman"/>
          <w:color w:val="000000"/>
          <w:sz w:val="24"/>
          <w:szCs w:val="24"/>
          <w:lang w:val="ro-RO"/>
        </w:rPr>
        <w:t>ia urm</w:t>
      </w:r>
      <w:r w:rsidRPr="00297F0C">
        <w:rPr>
          <w:rFonts w:ascii="TimesNewRoman" w:hAnsi="TimesNewRoman" w:cs="TimesNewRoman"/>
          <w:color w:val="000000"/>
          <w:sz w:val="24"/>
          <w:szCs w:val="24"/>
          <w:lang w:val="ro-RO"/>
        </w:rPr>
        <w:t>ă</w:t>
      </w:r>
      <w:r w:rsidRPr="00297F0C">
        <w:rPr>
          <w:rFonts w:ascii="Times New Roman" w:hAnsi="Times New Roman" w:cs="Times New Roman"/>
          <w:color w:val="000000"/>
          <w:sz w:val="24"/>
          <w:szCs w:val="24"/>
          <w:lang w:val="ro-RO"/>
        </w:rPr>
        <w:t>toare;</w:t>
      </w:r>
    </w:p>
    <w:p w:rsidR="00297F0C" w:rsidRPr="00297F0C" w:rsidRDefault="00597A2E" w:rsidP="00D17096">
      <w:pPr>
        <w:pStyle w:val="Listparagraf"/>
        <w:numPr>
          <w:ilvl w:val="0"/>
          <w:numId w:val="14"/>
        </w:numPr>
        <w:autoSpaceDE w:val="0"/>
        <w:autoSpaceDN w:val="0"/>
        <w:adjustRightInd w:val="0"/>
        <w:spacing w:after="0" w:line="240" w:lineRule="auto"/>
        <w:ind w:right="-23"/>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Solicitarea de feed</w:t>
      </w:r>
      <w:r w:rsidR="00297F0C" w:rsidRPr="00297F0C">
        <w:rPr>
          <w:rFonts w:ascii="Times New Roman" w:hAnsi="Times New Roman" w:cs="Times New Roman"/>
          <w:color w:val="000000"/>
          <w:sz w:val="24"/>
          <w:szCs w:val="24"/>
          <w:lang w:val="ro-RO"/>
        </w:rPr>
        <w:t xml:space="preserve">back din partea scolilor participante in vederea </w:t>
      </w:r>
      <w:r>
        <w:rPr>
          <w:rFonts w:ascii="Times New Roman" w:hAnsi="Times New Roman" w:cs="Times New Roman"/>
          <w:color w:val="000000"/>
          <w:sz w:val="24"/>
          <w:szCs w:val="24"/>
          <w:lang w:val="ro-RO"/>
        </w:rPr>
        <w:t>î</w:t>
      </w:r>
      <w:r w:rsidR="00885D4F">
        <w:rPr>
          <w:rFonts w:ascii="Times New Roman" w:hAnsi="Times New Roman" w:cs="Times New Roman"/>
          <w:color w:val="000000"/>
          <w:sz w:val="24"/>
          <w:szCs w:val="24"/>
          <w:lang w:val="ro-RO"/>
        </w:rPr>
        <w:t>mbună</w:t>
      </w:r>
      <w:r w:rsidR="00297F0C" w:rsidRPr="00297F0C">
        <w:rPr>
          <w:rFonts w:ascii="Times New Roman" w:hAnsi="Times New Roman" w:cs="Times New Roman"/>
          <w:color w:val="000000"/>
          <w:sz w:val="24"/>
          <w:szCs w:val="24"/>
          <w:lang w:val="ro-RO"/>
        </w:rPr>
        <w:t>tatiri</w:t>
      </w:r>
      <w:r>
        <w:rPr>
          <w:rFonts w:ascii="Times New Roman" w:hAnsi="Times New Roman" w:cs="Times New Roman"/>
          <w:color w:val="000000"/>
          <w:sz w:val="24"/>
          <w:szCs w:val="24"/>
          <w:lang w:val="ro-RO"/>
        </w:rPr>
        <w:t>i proiectului pentru ediț</w:t>
      </w:r>
      <w:r w:rsidR="00885D4F">
        <w:rPr>
          <w:rFonts w:ascii="Times New Roman" w:hAnsi="Times New Roman" w:cs="Times New Roman"/>
          <w:color w:val="000000"/>
          <w:sz w:val="24"/>
          <w:szCs w:val="24"/>
          <w:lang w:val="ro-RO"/>
        </w:rPr>
        <w:t>ia urmă</w:t>
      </w:r>
      <w:r w:rsidR="00297F0C" w:rsidRPr="00297F0C">
        <w:rPr>
          <w:rFonts w:ascii="Times New Roman" w:hAnsi="Times New Roman" w:cs="Times New Roman"/>
          <w:color w:val="000000"/>
          <w:sz w:val="24"/>
          <w:szCs w:val="24"/>
          <w:lang w:val="ro-RO"/>
        </w:rPr>
        <w:t>toare;</w:t>
      </w:r>
    </w:p>
    <w:p w:rsidR="00297F0C" w:rsidRPr="00297F0C" w:rsidRDefault="00297F0C" w:rsidP="00D17096">
      <w:pPr>
        <w:pStyle w:val="Listparagraf"/>
        <w:numPr>
          <w:ilvl w:val="0"/>
          <w:numId w:val="14"/>
        </w:numPr>
        <w:autoSpaceDE w:val="0"/>
        <w:autoSpaceDN w:val="0"/>
        <w:adjustRightInd w:val="0"/>
        <w:spacing w:after="0" w:line="240" w:lineRule="auto"/>
        <w:ind w:right="-23"/>
        <w:rPr>
          <w:rFonts w:ascii="Times New Roman" w:hAnsi="Times New Roman" w:cs="Times New Roman"/>
          <w:color w:val="000000"/>
          <w:sz w:val="24"/>
          <w:szCs w:val="24"/>
          <w:lang w:val="ro-RO"/>
        </w:rPr>
      </w:pPr>
      <w:r w:rsidRPr="00297F0C">
        <w:rPr>
          <w:rFonts w:ascii="Times New Roman" w:hAnsi="Times New Roman" w:cs="Times New Roman"/>
          <w:color w:val="000000"/>
          <w:sz w:val="24"/>
          <w:szCs w:val="24"/>
          <w:lang w:val="ro-RO"/>
        </w:rPr>
        <w:t>Implicarea activ</w:t>
      </w:r>
      <w:r w:rsidRPr="00297F0C">
        <w:rPr>
          <w:rFonts w:ascii="TimesNewRoman" w:hAnsi="TimesNewRoman" w:cs="TimesNewRoman"/>
          <w:color w:val="000000"/>
          <w:sz w:val="24"/>
          <w:szCs w:val="24"/>
          <w:lang w:val="ro-RO"/>
        </w:rPr>
        <w:t xml:space="preserve">ă </w:t>
      </w:r>
      <w:r w:rsidRPr="00297F0C">
        <w:rPr>
          <w:rFonts w:ascii="Times New Roman" w:hAnsi="Times New Roman" w:cs="Times New Roman"/>
          <w:color w:val="000000"/>
          <w:sz w:val="24"/>
          <w:szCs w:val="24"/>
          <w:lang w:val="ro-RO"/>
        </w:rPr>
        <w:t xml:space="preserve">a cadrelor didactice </w:t>
      </w:r>
      <w:r w:rsidRPr="00297F0C">
        <w:rPr>
          <w:rFonts w:ascii="TimesNewRoman" w:hAnsi="TimesNewRoman" w:cs="TimesNewRoman"/>
          <w:color w:val="000000"/>
          <w:sz w:val="24"/>
          <w:szCs w:val="24"/>
          <w:lang w:val="ro-RO"/>
        </w:rPr>
        <w:t>ş</w:t>
      </w:r>
      <w:r w:rsidRPr="00297F0C">
        <w:rPr>
          <w:rFonts w:ascii="Times New Roman" w:hAnsi="Times New Roman" w:cs="Times New Roman"/>
          <w:color w:val="000000"/>
          <w:sz w:val="24"/>
          <w:szCs w:val="24"/>
          <w:lang w:val="ro-RO"/>
        </w:rPr>
        <w:t>i a copiilor în activit</w:t>
      </w:r>
      <w:r w:rsidRPr="00297F0C">
        <w:rPr>
          <w:rFonts w:ascii="TimesNewRoman" w:hAnsi="TimesNewRoman" w:cs="TimesNewRoman"/>
          <w:color w:val="000000"/>
          <w:sz w:val="24"/>
          <w:szCs w:val="24"/>
          <w:lang w:val="ro-RO"/>
        </w:rPr>
        <w:t>ă</w:t>
      </w:r>
      <w:r w:rsidRPr="00297F0C">
        <w:rPr>
          <w:rFonts w:ascii="Times New Roman" w:hAnsi="Times New Roman" w:cs="Times New Roman"/>
          <w:color w:val="000000"/>
          <w:sz w:val="24"/>
          <w:szCs w:val="24"/>
          <w:lang w:val="ro-RO"/>
        </w:rPr>
        <w:t>tile desf</w:t>
      </w:r>
      <w:r w:rsidRPr="00297F0C">
        <w:rPr>
          <w:rFonts w:ascii="TimesNewRoman" w:hAnsi="TimesNewRoman" w:cs="TimesNewRoman"/>
          <w:color w:val="000000"/>
          <w:sz w:val="24"/>
          <w:szCs w:val="24"/>
          <w:lang w:val="ro-RO"/>
        </w:rPr>
        <w:t>ăş</w:t>
      </w:r>
      <w:r w:rsidRPr="00297F0C">
        <w:rPr>
          <w:rFonts w:ascii="Times New Roman" w:hAnsi="Times New Roman" w:cs="Times New Roman"/>
          <w:color w:val="000000"/>
          <w:sz w:val="24"/>
          <w:szCs w:val="24"/>
          <w:lang w:val="ro-RO"/>
        </w:rPr>
        <w:t>urate în cadrul proiectului;</w:t>
      </w:r>
    </w:p>
    <w:p w:rsidR="00297F0C" w:rsidRPr="00297F0C" w:rsidRDefault="00297F0C" w:rsidP="00D17096">
      <w:pPr>
        <w:pStyle w:val="Listparagraf"/>
        <w:numPr>
          <w:ilvl w:val="0"/>
          <w:numId w:val="14"/>
        </w:numPr>
        <w:autoSpaceDE w:val="0"/>
        <w:autoSpaceDN w:val="0"/>
        <w:adjustRightInd w:val="0"/>
        <w:spacing w:after="0" w:line="240" w:lineRule="auto"/>
        <w:ind w:right="-23"/>
        <w:rPr>
          <w:rFonts w:ascii="Times New Roman" w:hAnsi="Times New Roman" w:cs="Times New Roman"/>
          <w:color w:val="000000"/>
          <w:sz w:val="24"/>
          <w:szCs w:val="24"/>
          <w:lang w:val="ro-RO"/>
        </w:rPr>
      </w:pPr>
      <w:r w:rsidRPr="00297F0C">
        <w:rPr>
          <w:rFonts w:ascii="Times New Roman" w:hAnsi="Times New Roman" w:cs="Times New Roman"/>
          <w:color w:val="000000"/>
          <w:sz w:val="24"/>
          <w:szCs w:val="24"/>
          <w:lang w:val="ro-RO"/>
        </w:rPr>
        <w:t>Dezvoltarea rela</w:t>
      </w:r>
      <w:r w:rsidRPr="00297F0C">
        <w:rPr>
          <w:rFonts w:ascii="TimesNewRoman" w:hAnsi="TimesNewRoman" w:cs="TimesNewRoman"/>
          <w:color w:val="000000"/>
          <w:sz w:val="24"/>
          <w:szCs w:val="24"/>
          <w:lang w:val="ro-RO"/>
        </w:rPr>
        <w:t>ţ</w:t>
      </w:r>
      <w:r w:rsidRPr="00297F0C">
        <w:rPr>
          <w:rFonts w:ascii="Times New Roman" w:hAnsi="Times New Roman" w:cs="Times New Roman"/>
          <w:color w:val="000000"/>
          <w:sz w:val="24"/>
          <w:szCs w:val="24"/>
          <w:lang w:val="ro-RO"/>
        </w:rPr>
        <w:t xml:space="preserve">iilor de colaborare </w:t>
      </w:r>
      <w:r w:rsidRPr="00297F0C">
        <w:rPr>
          <w:rFonts w:ascii="TimesNewRoman" w:hAnsi="TimesNewRoman" w:cs="TimesNewRoman"/>
          <w:color w:val="000000"/>
          <w:sz w:val="24"/>
          <w:szCs w:val="24"/>
          <w:lang w:val="ro-RO"/>
        </w:rPr>
        <w:t>ş</w:t>
      </w:r>
      <w:r w:rsidRPr="00297F0C">
        <w:rPr>
          <w:rFonts w:ascii="Times New Roman" w:hAnsi="Times New Roman" w:cs="Times New Roman"/>
          <w:color w:val="000000"/>
          <w:sz w:val="24"/>
          <w:szCs w:val="24"/>
          <w:lang w:val="ro-RO"/>
        </w:rPr>
        <w:t>i împ</w:t>
      </w:r>
      <w:r w:rsidRPr="00297F0C">
        <w:rPr>
          <w:rFonts w:ascii="TimesNewRoman" w:hAnsi="TimesNewRoman" w:cs="TimesNewRoman"/>
          <w:color w:val="000000"/>
          <w:sz w:val="24"/>
          <w:szCs w:val="24"/>
          <w:lang w:val="ro-RO"/>
        </w:rPr>
        <w:t>ă</w:t>
      </w:r>
      <w:r w:rsidRPr="00297F0C">
        <w:rPr>
          <w:rFonts w:ascii="Times New Roman" w:hAnsi="Times New Roman" w:cs="Times New Roman"/>
          <w:color w:val="000000"/>
          <w:sz w:val="24"/>
          <w:szCs w:val="24"/>
          <w:lang w:val="ro-RO"/>
        </w:rPr>
        <w:t>rt</w:t>
      </w:r>
      <w:r w:rsidRPr="00297F0C">
        <w:rPr>
          <w:rFonts w:ascii="TimesNewRoman" w:hAnsi="TimesNewRoman" w:cs="TimesNewRoman"/>
          <w:color w:val="000000"/>
          <w:sz w:val="24"/>
          <w:szCs w:val="24"/>
          <w:lang w:val="ro-RO"/>
        </w:rPr>
        <w:t>ăş</w:t>
      </w:r>
      <w:r w:rsidRPr="00297F0C">
        <w:rPr>
          <w:rFonts w:ascii="Times New Roman" w:hAnsi="Times New Roman" w:cs="Times New Roman"/>
          <w:color w:val="000000"/>
          <w:sz w:val="24"/>
          <w:szCs w:val="24"/>
          <w:lang w:val="ro-RO"/>
        </w:rPr>
        <w:t>irea experien</w:t>
      </w:r>
      <w:r w:rsidRPr="00297F0C">
        <w:rPr>
          <w:rFonts w:ascii="TimesNewRoman" w:hAnsi="TimesNewRoman" w:cs="TimesNewRoman"/>
          <w:color w:val="000000"/>
          <w:sz w:val="24"/>
          <w:szCs w:val="24"/>
          <w:lang w:val="ro-RO"/>
        </w:rPr>
        <w:t>ţ</w:t>
      </w:r>
      <w:r w:rsidRPr="00297F0C">
        <w:rPr>
          <w:rFonts w:ascii="Times New Roman" w:hAnsi="Times New Roman" w:cs="Times New Roman"/>
          <w:color w:val="000000"/>
          <w:sz w:val="24"/>
          <w:szCs w:val="24"/>
          <w:lang w:val="ro-RO"/>
        </w:rPr>
        <w:t xml:space="preserve">ei pozitive între cadre didactice </w:t>
      </w:r>
      <w:r w:rsidRPr="00297F0C">
        <w:rPr>
          <w:rFonts w:ascii="TimesNewRoman" w:hAnsi="TimesNewRoman" w:cs="TimesNewRoman"/>
          <w:color w:val="000000"/>
          <w:sz w:val="24"/>
          <w:szCs w:val="24"/>
          <w:lang w:val="ro-RO"/>
        </w:rPr>
        <w:t>ş</w:t>
      </w:r>
      <w:r w:rsidRPr="00297F0C">
        <w:rPr>
          <w:rFonts w:ascii="Times New Roman" w:hAnsi="Times New Roman" w:cs="Times New Roman"/>
          <w:color w:val="000000"/>
          <w:sz w:val="24"/>
          <w:szCs w:val="24"/>
          <w:lang w:val="ro-RO"/>
        </w:rPr>
        <w:t>i între colectivele de copii pe care îi îndrum</w:t>
      </w:r>
      <w:r w:rsidRPr="00297F0C">
        <w:rPr>
          <w:rFonts w:ascii="TimesNewRoman" w:hAnsi="TimesNewRoman" w:cs="TimesNewRoman"/>
          <w:color w:val="000000"/>
          <w:sz w:val="24"/>
          <w:szCs w:val="24"/>
          <w:lang w:val="ro-RO"/>
        </w:rPr>
        <w:t>ă</w:t>
      </w:r>
      <w:r w:rsidRPr="00297F0C">
        <w:rPr>
          <w:rFonts w:ascii="Times New Roman" w:hAnsi="Times New Roman" w:cs="Times New Roman"/>
          <w:color w:val="000000"/>
          <w:sz w:val="24"/>
          <w:szCs w:val="24"/>
          <w:lang w:val="ro-RO"/>
        </w:rPr>
        <w:t>;</w:t>
      </w:r>
    </w:p>
    <w:p w:rsidR="00297F0C" w:rsidRPr="00597A2E" w:rsidRDefault="00297F0C" w:rsidP="00597A2E">
      <w:pPr>
        <w:autoSpaceDE w:val="0"/>
        <w:autoSpaceDN w:val="0"/>
        <w:adjustRightInd w:val="0"/>
        <w:spacing w:after="0" w:line="240" w:lineRule="auto"/>
        <w:ind w:right="-23"/>
        <w:rPr>
          <w:rFonts w:ascii="Times New Roman" w:hAnsi="Times New Roman" w:cs="Times New Roman"/>
          <w:color w:val="000000"/>
          <w:sz w:val="24"/>
          <w:szCs w:val="24"/>
        </w:rPr>
      </w:pPr>
    </w:p>
    <w:p w:rsidR="00297F0C" w:rsidRDefault="00297F0C" w:rsidP="00D17096">
      <w:pPr>
        <w:pStyle w:val="Listparagraf"/>
        <w:autoSpaceDE w:val="0"/>
        <w:autoSpaceDN w:val="0"/>
        <w:adjustRightInd w:val="0"/>
        <w:spacing w:after="0" w:line="240" w:lineRule="auto"/>
        <w:ind w:right="-23"/>
        <w:rPr>
          <w:rFonts w:ascii="Times New Roman" w:hAnsi="Times New Roman" w:cs="Times New Roman"/>
          <w:color w:val="000000"/>
          <w:sz w:val="24"/>
          <w:szCs w:val="24"/>
        </w:rPr>
      </w:pPr>
    </w:p>
    <w:p w:rsidR="00CF216E" w:rsidRDefault="00CF216E" w:rsidP="00CF216E">
      <w:pPr>
        <w:pStyle w:val="Default"/>
        <w:ind w:right="-23"/>
        <w:jc w:val="center"/>
        <w:rPr>
          <w:b/>
          <w:bCs/>
          <w:sz w:val="23"/>
          <w:szCs w:val="23"/>
        </w:rPr>
      </w:pPr>
      <w:r>
        <w:rPr>
          <w:b/>
          <w:bCs/>
          <w:sz w:val="23"/>
          <w:szCs w:val="23"/>
        </w:rPr>
        <w:t>REGULAMENTUL DE PARTICIPARE</w:t>
      </w:r>
    </w:p>
    <w:p w:rsidR="00CF216E" w:rsidRDefault="00CF216E" w:rsidP="00CF216E">
      <w:pPr>
        <w:pStyle w:val="Default"/>
        <w:ind w:right="-23"/>
        <w:jc w:val="center"/>
        <w:rPr>
          <w:b/>
          <w:bCs/>
          <w:sz w:val="23"/>
          <w:szCs w:val="23"/>
        </w:rPr>
      </w:pPr>
    </w:p>
    <w:p w:rsidR="00CF216E" w:rsidRDefault="00CF216E" w:rsidP="00CF216E">
      <w:pPr>
        <w:pStyle w:val="Default"/>
        <w:ind w:right="-23"/>
        <w:rPr>
          <w:sz w:val="23"/>
          <w:szCs w:val="23"/>
        </w:rPr>
      </w:pPr>
    </w:p>
    <w:p w:rsidR="00CF216E" w:rsidRPr="003160DF" w:rsidRDefault="00CF216E" w:rsidP="00CF216E">
      <w:pPr>
        <w:pStyle w:val="Default"/>
        <w:ind w:right="-23"/>
        <w:rPr>
          <w:sz w:val="23"/>
          <w:szCs w:val="23"/>
          <w:lang w:val="ro-RO"/>
        </w:rPr>
      </w:pPr>
      <w:r w:rsidRPr="003160DF">
        <w:rPr>
          <w:sz w:val="23"/>
          <w:szCs w:val="23"/>
          <w:lang w:val="ro-RO"/>
        </w:rPr>
        <w:t xml:space="preserve">Pentru participarea la concurs: </w:t>
      </w:r>
    </w:p>
    <w:p w:rsidR="00CF216E" w:rsidRPr="003160DF" w:rsidRDefault="00CF216E" w:rsidP="00CF216E">
      <w:pPr>
        <w:pStyle w:val="Default"/>
        <w:ind w:right="-23"/>
        <w:rPr>
          <w:sz w:val="23"/>
          <w:szCs w:val="23"/>
          <w:lang w:val="ro-RO"/>
        </w:rPr>
      </w:pPr>
    </w:p>
    <w:p w:rsidR="00CF216E" w:rsidRDefault="00CF216E" w:rsidP="00CF216E">
      <w:pPr>
        <w:pStyle w:val="Default"/>
        <w:ind w:right="-23"/>
        <w:rPr>
          <w:b/>
          <w:bCs/>
          <w:sz w:val="23"/>
          <w:szCs w:val="23"/>
          <w:lang w:val="ro-RO"/>
        </w:rPr>
      </w:pPr>
      <w:r>
        <w:rPr>
          <w:sz w:val="23"/>
          <w:szCs w:val="23"/>
          <w:lang w:val="ro-RO"/>
        </w:rPr>
        <w:t>1. F</w:t>
      </w:r>
      <w:r w:rsidRPr="003160DF">
        <w:rPr>
          <w:sz w:val="23"/>
          <w:szCs w:val="23"/>
          <w:lang w:val="ro-RO"/>
        </w:rPr>
        <w:t xml:space="preserve">iecare școală va transmite prin email, pe adresa </w:t>
      </w:r>
      <w:hyperlink r:id="rId11" w:history="1">
        <w:r w:rsidRPr="00CB0301">
          <w:rPr>
            <w:rStyle w:val="Hyperlink"/>
            <w:sz w:val="23"/>
            <w:szCs w:val="23"/>
            <w:lang w:val="ro-RO"/>
          </w:rPr>
          <w:t>buzea.otilia@yahoo.com</w:t>
        </w:r>
      </w:hyperlink>
      <w:r>
        <w:rPr>
          <w:sz w:val="23"/>
          <w:szCs w:val="23"/>
          <w:lang w:val="ro-RO"/>
        </w:rPr>
        <w:t xml:space="preserve">  </w:t>
      </w:r>
      <w:r w:rsidRPr="003160DF">
        <w:rPr>
          <w:sz w:val="23"/>
          <w:szCs w:val="23"/>
          <w:lang w:val="ro-RO"/>
        </w:rPr>
        <w:t>fişa de î</w:t>
      </w:r>
      <w:r>
        <w:rPr>
          <w:sz w:val="23"/>
          <w:szCs w:val="23"/>
          <w:lang w:val="ro-RO"/>
        </w:rPr>
        <w:t>nscriere</w:t>
      </w:r>
      <w:r w:rsidRPr="003160DF">
        <w:rPr>
          <w:sz w:val="23"/>
          <w:szCs w:val="23"/>
          <w:lang w:val="ro-RO"/>
        </w:rPr>
        <w:t xml:space="preserve">, până la data de </w:t>
      </w:r>
      <w:r>
        <w:rPr>
          <w:b/>
          <w:bCs/>
          <w:sz w:val="23"/>
          <w:szCs w:val="23"/>
          <w:lang w:val="ro-RO"/>
        </w:rPr>
        <w:t>08 noiembrie 2019</w:t>
      </w:r>
    </w:p>
    <w:p w:rsidR="00CF216E" w:rsidRDefault="00CF216E" w:rsidP="00CF216E">
      <w:pPr>
        <w:pStyle w:val="Default"/>
        <w:ind w:right="-23"/>
        <w:rPr>
          <w:b/>
          <w:bCs/>
          <w:sz w:val="23"/>
          <w:szCs w:val="23"/>
          <w:lang w:val="ro-RO"/>
        </w:rPr>
      </w:pPr>
      <w:r>
        <w:rPr>
          <w:b/>
          <w:bCs/>
          <w:sz w:val="23"/>
          <w:szCs w:val="23"/>
          <w:lang w:val="ro-RO"/>
        </w:rPr>
        <w:t>Condiții  obligatorii de participare:</w:t>
      </w:r>
    </w:p>
    <w:p w:rsidR="00CF216E" w:rsidRPr="002874D2" w:rsidRDefault="00CF216E" w:rsidP="00CF216E">
      <w:pPr>
        <w:pStyle w:val="Default"/>
        <w:numPr>
          <w:ilvl w:val="0"/>
          <w:numId w:val="23"/>
        </w:numPr>
        <w:ind w:right="-23"/>
        <w:rPr>
          <w:b/>
          <w:sz w:val="23"/>
          <w:szCs w:val="23"/>
          <w:lang w:val="ro-RO"/>
        </w:rPr>
      </w:pPr>
      <w:r w:rsidRPr="002874D2">
        <w:rPr>
          <w:b/>
          <w:bCs/>
          <w:sz w:val="23"/>
          <w:szCs w:val="23"/>
          <w:lang w:val="ro-RO"/>
        </w:rPr>
        <w:t xml:space="preserve">Echipaj format din elevi de gimnaziu;  </w:t>
      </w:r>
    </w:p>
    <w:p w:rsidR="00CF216E" w:rsidRPr="002874D2" w:rsidRDefault="00CF216E" w:rsidP="00CF216E">
      <w:pPr>
        <w:pStyle w:val="Default"/>
        <w:numPr>
          <w:ilvl w:val="0"/>
          <w:numId w:val="23"/>
        </w:numPr>
        <w:ind w:right="-23"/>
        <w:rPr>
          <w:b/>
          <w:sz w:val="23"/>
          <w:szCs w:val="23"/>
          <w:lang w:val="ro-RO"/>
        </w:rPr>
      </w:pPr>
      <w:r w:rsidRPr="002874D2">
        <w:rPr>
          <w:b/>
          <w:sz w:val="23"/>
          <w:szCs w:val="23"/>
          <w:lang w:val="ro-RO"/>
        </w:rPr>
        <w:t>Fiecare echipaj va fi format din maxim 8 elevi;</w:t>
      </w:r>
    </w:p>
    <w:p w:rsidR="00CF216E" w:rsidRPr="002874D2" w:rsidRDefault="00CF216E" w:rsidP="00CF216E">
      <w:pPr>
        <w:pStyle w:val="Default"/>
        <w:numPr>
          <w:ilvl w:val="0"/>
          <w:numId w:val="23"/>
        </w:numPr>
        <w:ind w:right="-23"/>
        <w:rPr>
          <w:b/>
          <w:sz w:val="23"/>
          <w:szCs w:val="23"/>
          <w:lang w:val="ro-RO"/>
        </w:rPr>
      </w:pPr>
      <w:r w:rsidRPr="002874D2">
        <w:rPr>
          <w:b/>
          <w:sz w:val="23"/>
          <w:szCs w:val="23"/>
          <w:lang w:val="ro-RO"/>
        </w:rPr>
        <w:t>Timpul maxim alocat piesei: 15 minute</w:t>
      </w:r>
    </w:p>
    <w:p w:rsidR="00CF216E" w:rsidRPr="003160DF" w:rsidRDefault="00CF216E" w:rsidP="00CF216E">
      <w:pPr>
        <w:pStyle w:val="Default"/>
        <w:ind w:right="-23"/>
        <w:rPr>
          <w:sz w:val="23"/>
          <w:szCs w:val="23"/>
          <w:lang w:val="ro-RO"/>
        </w:rPr>
      </w:pPr>
      <w:r w:rsidRPr="003160DF">
        <w:rPr>
          <w:b/>
          <w:bCs/>
          <w:sz w:val="23"/>
          <w:szCs w:val="23"/>
          <w:lang w:val="ro-RO"/>
        </w:rPr>
        <w:t>Criterii de evaluare</w:t>
      </w:r>
      <w:r>
        <w:rPr>
          <w:sz w:val="23"/>
          <w:szCs w:val="23"/>
          <w:lang w:val="ro-RO"/>
        </w:rPr>
        <w:t>:- calitatea actului  interpretativ</w:t>
      </w:r>
      <w:r w:rsidRPr="003160DF">
        <w:rPr>
          <w:sz w:val="23"/>
          <w:szCs w:val="23"/>
          <w:lang w:val="ro-RO"/>
        </w:rPr>
        <w:t xml:space="preserve"> (originalitate, ritm, intonaţie şi mimică corespunzătoar</w:t>
      </w:r>
      <w:r>
        <w:rPr>
          <w:sz w:val="23"/>
          <w:szCs w:val="23"/>
          <w:lang w:val="ro-RO"/>
        </w:rPr>
        <w:t>e mesajului transmis prin text), decor, costumaţie</w:t>
      </w:r>
    </w:p>
    <w:p w:rsidR="00CF216E" w:rsidRDefault="00CF216E" w:rsidP="00CF216E">
      <w:pPr>
        <w:pStyle w:val="Default"/>
        <w:numPr>
          <w:ilvl w:val="0"/>
          <w:numId w:val="22"/>
        </w:numPr>
        <w:ind w:right="-23"/>
        <w:rPr>
          <w:b/>
          <w:bCs/>
          <w:sz w:val="23"/>
          <w:szCs w:val="23"/>
          <w:lang w:val="ro-RO"/>
        </w:rPr>
      </w:pPr>
      <w:r>
        <w:rPr>
          <w:b/>
          <w:bCs/>
          <w:sz w:val="23"/>
          <w:szCs w:val="23"/>
          <w:lang w:val="ro-RO"/>
        </w:rPr>
        <w:t>Respectarea condițiilor cerute de prezentul regulament</w:t>
      </w:r>
    </w:p>
    <w:p w:rsidR="00CF216E" w:rsidRPr="003160DF" w:rsidRDefault="00CF216E" w:rsidP="00CF216E">
      <w:pPr>
        <w:pStyle w:val="Default"/>
        <w:ind w:right="-23"/>
        <w:rPr>
          <w:sz w:val="23"/>
          <w:szCs w:val="23"/>
          <w:lang w:val="ro-RO"/>
        </w:rPr>
      </w:pPr>
      <w:r w:rsidRPr="003160DF">
        <w:rPr>
          <w:b/>
          <w:bCs/>
          <w:sz w:val="23"/>
          <w:szCs w:val="23"/>
          <w:lang w:val="ro-RO"/>
        </w:rPr>
        <w:t>Descriere</w:t>
      </w:r>
      <w:r>
        <w:rPr>
          <w:sz w:val="23"/>
          <w:szCs w:val="23"/>
          <w:lang w:val="ro-RO"/>
        </w:rPr>
        <w:t xml:space="preserve">: </w:t>
      </w:r>
      <w:r w:rsidRPr="003160DF">
        <w:rPr>
          <w:sz w:val="23"/>
          <w:szCs w:val="23"/>
          <w:lang w:val="ro-RO"/>
        </w:rPr>
        <w:t xml:space="preserve">Textele alese trebuie să reflecte vârsta şi preocupările interpreților, să nu conțină un limbaj licențios. Se acordă: </w:t>
      </w:r>
    </w:p>
    <w:p w:rsidR="00CF216E" w:rsidRPr="003160DF" w:rsidRDefault="00CF216E" w:rsidP="00CF216E">
      <w:pPr>
        <w:pStyle w:val="Default"/>
        <w:spacing w:after="9"/>
        <w:ind w:right="-23"/>
        <w:rPr>
          <w:sz w:val="23"/>
          <w:szCs w:val="23"/>
          <w:lang w:val="ro-RO"/>
        </w:rPr>
      </w:pPr>
      <w:r w:rsidRPr="003160DF">
        <w:rPr>
          <w:rFonts w:ascii="Wingdings" w:hAnsi="Wingdings" w:cs="Wingdings"/>
          <w:sz w:val="23"/>
          <w:szCs w:val="23"/>
          <w:lang w:val="ro-RO"/>
        </w:rPr>
        <w:t></w:t>
      </w:r>
      <w:r w:rsidRPr="003160DF">
        <w:rPr>
          <w:rFonts w:ascii="Wingdings" w:hAnsi="Wingdings" w:cs="Wingdings"/>
          <w:sz w:val="23"/>
          <w:szCs w:val="23"/>
          <w:lang w:val="ro-RO"/>
        </w:rPr>
        <w:t></w:t>
      </w:r>
      <w:r w:rsidRPr="003160DF">
        <w:rPr>
          <w:b/>
          <w:bCs/>
          <w:sz w:val="23"/>
          <w:szCs w:val="23"/>
          <w:lang w:val="ro-RO"/>
        </w:rPr>
        <w:t xml:space="preserve">Premiul I </w:t>
      </w:r>
    </w:p>
    <w:p w:rsidR="00CF216E" w:rsidRPr="003160DF" w:rsidRDefault="00CF216E" w:rsidP="00CF216E">
      <w:pPr>
        <w:pStyle w:val="Default"/>
        <w:spacing w:after="9"/>
        <w:ind w:right="-23"/>
        <w:rPr>
          <w:sz w:val="23"/>
          <w:szCs w:val="23"/>
          <w:lang w:val="ro-RO"/>
        </w:rPr>
      </w:pPr>
      <w:r w:rsidRPr="003160DF">
        <w:rPr>
          <w:rFonts w:ascii="Wingdings" w:hAnsi="Wingdings" w:cs="Wingdings"/>
          <w:sz w:val="23"/>
          <w:szCs w:val="23"/>
          <w:lang w:val="ro-RO"/>
        </w:rPr>
        <w:t></w:t>
      </w:r>
      <w:r w:rsidRPr="003160DF">
        <w:rPr>
          <w:rFonts w:ascii="Wingdings" w:hAnsi="Wingdings" w:cs="Wingdings"/>
          <w:sz w:val="23"/>
          <w:szCs w:val="23"/>
          <w:lang w:val="ro-RO"/>
        </w:rPr>
        <w:t></w:t>
      </w:r>
      <w:r w:rsidRPr="003160DF">
        <w:rPr>
          <w:b/>
          <w:bCs/>
          <w:sz w:val="23"/>
          <w:szCs w:val="23"/>
          <w:lang w:val="ro-RO"/>
        </w:rPr>
        <w:t xml:space="preserve">Premiul al II-lea </w:t>
      </w:r>
    </w:p>
    <w:p w:rsidR="00CF216E" w:rsidRPr="003160DF" w:rsidRDefault="00CF216E" w:rsidP="00CF216E">
      <w:pPr>
        <w:pStyle w:val="Default"/>
        <w:spacing w:after="9"/>
        <w:ind w:right="-23"/>
        <w:rPr>
          <w:sz w:val="23"/>
          <w:szCs w:val="23"/>
          <w:lang w:val="ro-RO"/>
        </w:rPr>
      </w:pPr>
      <w:r w:rsidRPr="003160DF">
        <w:rPr>
          <w:rFonts w:ascii="Wingdings" w:hAnsi="Wingdings" w:cs="Wingdings"/>
          <w:sz w:val="23"/>
          <w:szCs w:val="23"/>
          <w:lang w:val="ro-RO"/>
        </w:rPr>
        <w:t></w:t>
      </w:r>
      <w:r w:rsidRPr="003160DF">
        <w:rPr>
          <w:rFonts w:ascii="Wingdings" w:hAnsi="Wingdings" w:cs="Wingdings"/>
          <w:sz w:val="23"/>
          <w:szCs w:val="23"/>
          <w:lang w:val="ro-RO"/>
        </w:rPr>
        <w:t></w:t>
      </w:r>
      <w:r w:rsidRPr="003160DF">
        <w:rPr>
          <w:b/>
          <w:bCs/>
          <w:sz w:val="23"/>
          <w:szCs w:val="23"/>
          <w:lang w:val="ro-RO"/>
        </w:rPr>
        <w:t xml:space="preserve">Premiul al III-lea </w:t>
      </w:r>
    </w:p>
    <w:p w:rsidR="00CF216E" w:rsidRPr="003160DF" w:rsidRDefault="00CF216E" w:rsidP="00CF216E">
      <w:pPr>
        <w:pStyle w:val="Default"/>
        <w:spacing w:after="9"/>
        <w:ind w:right="-23"/>
        <w:rPr>
          <w:sz w:val="23"/>
          <w:szCs w:val="23"/>
          <w:lang w:val="ro-RO"/>
        </w:rPr>
      </w:pPr>
      <w:r w:rsidRPr="003160DF">
        <w:rPr>
          <w:rFonts w:ascii="Wingdings" w:hAnsi="Wingdings" w:cs="Wingdings"/>
          <w:sz w:val="23"/>
          <w:szCs w:val="23"/>
          <w:lang w:val="ro-RO"/>
        </w:rPr>
        <w:t></w:t>
      </w:r>
      <w:r w:rsidRPr="003160DF">
        <w:rPr>
          <w:rFonts w:ascii="Wingdings" w:hAnsi="Wingdings" w:cs="Wingdings"/>
          <w:sz w:val="23"/>
          <w:szCs w:val="23"/>
          <w:lang w:val="ro-RO"/>
        </w:rPr>
        <w:t></w:t>
      </w:r>
      <w:r>
        <w:rPr>
          <w:b/>
          <w:bCs/>
          <w:sz w:val="23"/>
          <w:szCs w:val="23"/>
          <w:lang w:val="ro-RO"/>
        </w:rPr>
        <w:t>Premiu de originalitate</w:t>
      </w:r>
    </w:p>
    <w:p w:rsidR="00CF216E" w:rsidRDefault="00CF216E" w:rsidP="00CF216E">
      <w:pPr>
        <w:pStyle w:val="Default"/>
        <w:spacing w:after="9"/>
        <w:ind w:right="-23"/>
        <w:rPr>
          <w:b/>
          <w:bCs/>
          <w:sz w:val="23"/>
          <w:szCs w:val="23"/>
          <w:lang w:val="ro-RO"/>
        </w:rPr>
      </w:pPr>
      <w:r w:rsidRPr="003160DF">
        <w:rPr>
          <w:rFonts w:ascii="Wingdings" w:hAnsi="Wingdings" w:cs="Wingdings"/>
          <w:sz w:val="23"/>
          <w:szCs w:val="23"/>
          <w:lang w:val="ro-RO"/>
        </w:rPr>
        <w:t></w:t>
      </w:r>
      <w:r w:rsidRPr="003160DF">
        <w:rPr>
          <w:rFonts w:ascii="Wingdings" w:hAnsi="Wingdings" w:cs="Wingdings"/>
          <w:sz w:val="23"/>
          <w:szCs w:val="23"/>
          <w:lang w:val="ro-RO"/>
        </w:rPr>
        <w:t></w:t>
      </w:r>
      <w:r w:rsidRPr="003160DF">
        <w:rPr>
          <w:b/>
          <w:bCs/>
          <w:sz w:val="23"/>
          <w:szCs w:val="23"/>
          <w:lang w:val="ro-RO"/>
        </w:rPr>
        <w:t>Premiul pentru cel mai bun actor</w:t>
      </w:r>
      <w:r>
        <w:rPr>
          <w:b/>
          <w:bCs/>
          <w:sz w:val="23"/>
          <w:szCs w:val="23"/>
          <w:lang w:val="ro-RO"/>
        </w:rPr>
        <w:t>/</w:t>
      </w:r>
    </w:p>
    <w:p w:rsidR="00CF216E" w:rsidRPr="003160DF" w:rsidRDefault="00CF216E" w:rsidP="00CF216E">
      <w:pPr>
        <w:pStyle w:val="Default"/>
        <w:numPr>
          <w:ilvl w:val="0"/>
          <w:numId w:val="24"/>
        </w:numPr>
        <w:spacing w:after="9"/>
        <w:ind w:left="426" w:right="-23"/>
        <w:rPr>
          <w:sz w:val="23"/>
          <w:szCs w:val="23"/>
          <w:lang w:val="ro-RO"/>
        </w:rPr>
      </w:pPr>
      <w:r w:rsidRPr="002874D2">
        <w:rPr>
          <w:b/>
          <w:bCs/>
          <w:sz w:val="23"/>
          <w:szCs w:val="23"/>
          <w:lang w:val="ro-RO"/>
        </w:rPr>
        <w:t xml:space="preserve">Premiul pentru </w:t>
      </w:r>
      <w:r>
        <w:rPr>
          <w:b/>
          <w:bCs/>
          <w:sz w:val="23"/>
          <w:szCs w:val="23"/>
          <w:lang w:val="ro-RO"/>
        </w:rPr>
        <w:t>cea mai bună actriţă</w:t>
      </w:r>
      <w:r>
        <w:rPr>
          <w:sz w:val="23"/>
          <w:szCs w:val="23"/>
          <w:lang w:val="ro-RO"/>
        </w:rPr>
        <w:t>.</w:t>
      </w:r>
    </w:p>
    <w:p w:rsidR="00CF216E" w:rsidRPr="003160DF" w:rsidRDefault="00CF216E" w:rsidP="00CF216E">
      <w:pPr>
        <w:pStyle w:val="Default"/>
        <w:ind w:right="-23"/>
        <w:rPr>
          <w:sz w:val="23"/>
          <w:szCs w:val="23"/>
          <w:lang w:val="ro-RO"/>
        </w:rPr>
      </w:pPr>
      <w:r w:rsidRPr="003160DF">
        <w:rPr>
          <w:b/>
          <w:bCs/>
          <w:sz w:val="23"/>
          <w:szCs w:val="23"/>
          <w:lang w:val="ro-RO"/>
        </w:rPr>
        <w:t xml:space="preserve">Festivitatea de premiere va avea loc în aceeaşi zi. </w:t>
      </w:r>
    </w:p>
    <w:p w:rsidR="00CF216E" w:rsidRDefault="00CF216E" w:rsidP="00CF216E">
      <w:pPr>
        <w:pStyle w:val="Default"/>
        <w:ind w:right="-23"/>
        <w:rPr>
          <w:b/>
          <w:bCs/>
          <w:sz w:val="23"/>
          <w:szCs w:val="23"/>
          <w:lang w:val="ro-RO"/>
        </w:rPr>
      </w:pPr>
      <w:r w:rsidRPr="003160DF">
        <w:rPr>
          <w:b/>
          <w:bCs/>
          <w:sz w:val="23"/>
          <w:szCs w:val="23"/>
          <w:lang w:val="ro-RO"/>
        </w:rPr>
        <w:t xml:space="preserve">Toţi participanţii vor primi diplome. </w:t>
      </w:r>
    </w:p>
    <w:p w:rsidR="00FC039E" w:rsidRPr="00FC039E" w:rsidRDefault="00FC039E" w:rsidP="00FC039E">
      <w:pPr>
        <w:pStyle w:val="Default"/>
        <w:rPr>
          <w:b/>
          <w:bCs/>
          <w:sz w:val="23"/>
          <w:szCs w:val="23"/>
          <w:lang w:val="ro-RO"/>
        </w:rPr>
      </w:pPr>
      <w:r w:rsidRPr="00FC039E">
        <w:rPr>
          <w:b/>
          <w:bCs/>
          <w:sz w:val="23"/>
          <w:szCs w:val="23"/>
          <w:lang w:val="ro-RO"/>
        </w:rPr>
        <w:t>Profesorii  coordonatori vor primi diplome de participare şi adeverinţe.</w:t>
      </w:r>
    </w:p>
    <w:p w:rsidR="00CF216E" w:rsidRDefault="00CF216E" w:rsidP="00CF216E">
      <w:pPr>
        <w:pStyle w:val="Default"/>
        <w:ind w:right="-23"/>
        <w:rPr>
          <w:b/>
          <w:bCs/>
          <w:sz w:val="23"/>
          <w:szCs w:val="23"/>
          <w:lang w:val="ro-RO"/>
        </w:rPr>
      </w:pPr>
      <w:r w:rsidRPr="003160DF">
        <w:rPr>
          <w:b/>
          <w:bCs/>
          <w:sz w:val="23"/>
          <w:szCs w:val="23"/>
          <w:lang w:val="ro-RO"/>
        </w:rPr>
        <w:t xml:space="preserve">La probele concursului nu se admit contestaţii. </w:t>
      </w:r>
    </w:p>
    <w:p w:rsidR="00CF216E" w:rsidRDefault="00CF216E" w:rsidP="00CF216E">
      <w:pPr>
        <w:pStyle w:val="Default"/>
        <w:ind w:right="-23"/>
        <w:rPr>
          <w:b/>
          <w:bCs/>
          <w:sz w:val="23"/>
          <w:szCs w:val="23"/>
          <w:lang w:val="ro-RO"/>
        </w:rPr>
      </w:pPr>
    </w:p>
    <w:p w:rsidR="00CF216E" w:rsidRDefault="00CF216E" w:rsidP="00CF216E">
      <w:pPr>
        <w:pStyle w:val="Default"/>
        <w:ind w:right="-23"/>
        <w:rPr>
          <w:b/>
          <w:bCs/>
          <w:sz w:val="23"/>
          <w:szCs w:val="23"/>
          <w:lang w:val="ro-RO"/>
        </w:rPr>
      </w:pPr>
    </w:p>
    <w:p w:rsidR="00CF216E" w:rsidRDefault="00CF216E" w:rsidP="00CF216E">
      <w:pPr>
        <w:pStyle w:val="Default"/>
        <w:ind w:right="-23"/>
        <w:rPr>
          <w:b/>
          <w:bCs/>
          <w:sz w:val="23"/>
          <w:szCs w:val="23"/>
          <w:lang w:val="ro-RO"/>
        </w:rPr>
      </w:pPr>
      <w:r>
        <w:rPr>
          <w:b/>
          <w:bCs/>
          <w:sz w:val="23"/>
          <w:szCs w:val="23"/>
          <w:lang w:val="ro-RO"/>
        </w:rPr>
        <w:t>Președinte al Asociației propunătoare,                                       Coordonator proiect, prof. Buzea Otilia</w:t>
      </w:r>
    </w:p>
    <w:p w:rsidR="00CF216E" w:rsidRPr="00924BD0" w:rsidRDefault="00CF216E" w:rsidP="00CF216E">
      <w:pPr>
        <w:pStyle w:val="Default"/>
        <w:ind w:right="-23"/>
        <w:rPr>
          <w:sz w:val="23"/>
          <w:szCs w:val="23"/>
          <w:lang w:val="ro-RO"/>
        </w:rPr>
      </w:pPr>
      <w:r>
        <w:rPr>
          <w:b/>
          <w:bCs/>
          <w:sz w:val="23"/>
          <w:szCs w:val="23"/>
          <w:lang w:val="ro-RO"/>
        </w:rPr>
        <w:t xml:space="preserve">               Tohănean Eutalia</w:t>
      </w:r>
    </w:p>
    <w:p w:rsidR="00CF216E" w:rsidRDefault="00CF216E" w:rsidP="00CF216E">
      <w:pPr>
        <w:pStyle w:val="Listparagraf"/>
        <w:autoSpaceDE w:val="0"/>
        <w:autoSpaceDN w:val="0"/>
        <w:adjustRightInd w:val="0"/>
        <w:spacing w:after="0" w:line="240" w:lineRule="auto"/>
        <w:rPr>
          <w:rFonts w:ascii="Times New Roman" w:hAnsi="Times New Roman" w:cs="Times New Roman"/>
          <w:color w:val="000000"/>
          <w:sz w:val="24"/>
          <w:szCs w:val="24"/>
        </w:rPr>
      </w:pPr>
    </w:p>
    <w:p w:rsidR="00CF216E" w:rsidRDefault="00CF216E" w:rsidP="00CF216E">
      <w:pPr>
        <w:pStyle w:val="Listparagraf"/>
        <w:autoSpaceDE w:val="0"/>
        <w:autoSpaceDN w:val="0"/>
        <w:adjustRightInd w:val="0"/>
        <w:spacing w:after="0" w:line="240" w:lineRule="auto"/>
        <w:rPr>
          <w:rFonts w:ascii="Times New Roman" w:hAnsi="Times New Roman" w:cs="Times New Roman"/>
          <w:color w:val="000000"/>
          <w:sz w:val="24"/>
          <w:szCs w:val="24"/>
        </w:rPr>
      </w:pPr>
    </w:p>
    <w:p w:rsidR="00CF216E" w:rsidRPr="0050184E" w:rsidRDefault="00CF216E" w:rsidP="00CF216E">
      <w:pPr>
        <w:autoSpaceDE w:val="0"/>
        <w:autoSpaceDN w:val="0"/>
        <w:adjustRightInd w:val="0"/>
        <w:spacing w:after="0" w:line="240" w:lineRule="auto"/>
        <w:rPr>
          <w:rFonts w:ascii="Times New Roman" w:hAnsi="Times New Roman" w:cs="Times New Roman"/>
          <w:color w:val="000000"/>
          <w:sz w:val="24"/>
          <w:szCs w:val="24"/>
          <w:lang w:val="ro-RO"/>
        </w:rPr>
      </w:pPr>
    </w:p>
    <w:p w:rsidR="00297F0C" w:rsidRDefault="00297F0C" w:rsidP="00D17096">
      <w:pPr>
        <w:pStyle w:val="Default"/>
        <w:ind w:right="-23"/>
      </w:pPr>
    </w:p>
    <w:p w:rsidR="00CF216E" w:rsidRDefault="00CF216E" w:rsidP="00D17096">
      <w:pPr>
        <w:pStyle w:val="Default"/>
        <w:ind w:right="-23"/>
      </w:pPr>
    </w:p>
    <w:p w:rsidR="00CF216E" w:rsidRDefault="00CF216E" w:rsidP="00D17096">
      <w:pPr>
        <w:pStyle w:val="Default"/>
        <w:ind w:right="-23"/>
      </w:pPr>
    </w:p>
    <w:p w:rsidR="00CF216E" w:rsidRDefault="00CF216E" w:rsidP="00D17096">
      <w:pPr>
        <w:pStyle w:val="Default"/>
        <w:ind w:right="-23"/>
      </w:pPr>
    </w:p>
    <w:p w:rsidR="00CF216E" w:rsidRDefault="00CF216E" w:rsidP="00D17096">
      <w:pPr>
        <w:pStyle w:val="Default"/>
        <w:ind w:right="-23"/>
      </w:pPr>
      <w:r>
        <w:t>Anexa 1</w:t>
      </w:r>
    </w:p>
    <w:p w:rsidR="007A669B" w:rsidRDefault="007A669B" w:rsidP="00255455">
      <w:pPr>
        <w:pStyle w:val="Default"/>
        <w:ind w:right="-23"/>
        <w:rPr>
          <w:b/>
          <w:bCs/>
          <w:sz w:val="23"/>
          <w:szCs w:val="23"/>
        </w:rPr>
      </w:pPr>
    </w:p>
    <w:p w:rsidR="007A669B" w:rsidRDefault="007A669B" w:rsidP="00D17096">
      <w:pPr>
        <w:pStyle w:val="Default"/>
        <w:ind w:right="-23"/>
      </w:pPr>
    </w:p>
    <w:p w:rsidR="007A669B" w:rsidRDefault="007A669B" w:rsidP="00D17096">
      <w:pPr>
        <w:pStyle w:val="Default"/>
        <w:ind w:right="-23"/>
        <w:rPr>
          <w:b/>
          <w:bCs/>
          <w:sz w:val="23"/>
          <w:szCs w:val="23"/>
        </w:rPr>
      </w:pPr>
      <w:r>
        <w:t xml:space="preserve">                                                      </w:t>
      </w:r>
      <w:r>
        <w:rPr>
          <w:b/>
          <w:bCs/>
          <w:sz w:val="23"/>
          <w:szCs w:val="23"/>
        </w:rPr>
        <w:t xml:space="preserve">FORMULAR DE INSCRIERE </w:t>
      </w:r>
    </w:p>
    <w:p w:rsidR="007A669B" w:rsidRDefault="007A669B" w:rsidP="00D17096">
      <w:pPr>
        <w:pStyle w:val="Default"/>
        <w:ind w:right="-23"/>
        <w:rPr>
          <w:b/>
          <w:bCs/>
          <w:sz w:val="23"/>
          <w:szCs w:val="23"/>
        </w:rPr>
      </w:pPr>
    </w:p>
    <w:p w:rsidR="007A669B" w:rsidRDefault="007A669B" w:rsidP="00D17096">
      <w:pPr>
        <w:pStyle w:val="Default"/>
        <w:ind w:right="-23"/>
        <w:rPr>
          <w:b/>
          <w:bCs/>
          <w:sz w:val="23"/>
          <w:szCs w:val="23"/>
        </w:rPr>
      </w:pPr>
    </w:p>
    <w:p w:rsidR="007A669B" w:rsidRPr="007A669B" w:rsidRDefault="007A669B" w:rsidP="00D17096">
      <w:pPr>
        <w:pStyle w:val="Default"/>
        <w:ind w:right="-23"/>
        <w:rPr>
          <w:sz w:val="23"/>
          <w:szCs w:val="23"/>
          <w:lang w:val="ro-RO"/>
        </w:rPr>
      </w:pPr>
    </w:p>
    <w:p w:rsidR="007A669B" w:rsidRPr="007A669B" w:rsidRDefault="007A669B" w:rsidP="00D17096">
      <w:pPr>
        <w:pStyle w:val="Default"/>
        <w:ind w:right="-23"/>
        <w:rPr>
          <w:b/>
          <w:bCs/>
          <w:sz w:val="23"/>
          <w:szCs w:val="23"/>
          <w:lang w:val="ro-RO"/>
        </w:rPr>
      </w:pPr>
      <w:r w:rsidRPr="007A669B">
        <w:rPr>
          <w:b/>
          <w:bCs/>
          <w:sz w:val="23"/>
          <w:szCs w:val="23"/>
          <w:lang w:val="ro-RO"/>
        </w:rPr>
        <w:t>FESTIVALUL –CONCURS   ”ActorFest</w:t>
      </w:r>
      <w:r w:rsidR="00D17096">
        <w:rPr>
          <w:b/>
          <w:bCs/>
          <w:sz w:val="23"/>
          <w:szCs w:val="23"/>
          <w:lang w:val="ro-RO"/>
        </w:rPr>
        <w:t>- teatru în comuna ta!”- 29.11.2019</w:t>
      </w:r>
    </w:p>
    <w:p w:rsidR="007A669B" w:rsidRPr="007A669B" w:rsidRDefault="007A669B" w:rsidP="00D17096">
      <w:pPr>
        <w:pStyle w:val="Default"/>
        <w:ind w:right="-23"/>
        <w:rPr>
          <w:sz w:val="23"/>
          <w:szCs w:val="23"/>
          <w:lang w:val="ro-RO"/>
        </w:rPr>
      </w:pPr>
      <w:r w:rsidRPr="007A669B">
        <w:rPr>
          <w:b/>
          <w:bCs/>
          <w:sz w:val="23"/>
          <w:szCs w:val="23"/>
          <w:lang w:val="ro-RO"/>
        </w:rPr>
        <w:t xml:space="preserve"> </w:t>
      </w:r>
    </w:p>
    <w:p w:rsidR="007A669B" w:rsidRPr="007A669B" w:rsidRDefault="007A669B" w:rsidP="00D17096">
      <w:pPr>
        <w:pStyle w:val="Default"/>
        <w:ind w:right="-23"/>
        <w:rPr>
          <w:sz w:val="23"/>
          <w:szCs w:val="23"/>
          <w:lang w:val="ro-RO"/>
        </w:rPr>
      </w:pPr>
      <w:r w:rsidRPr="007A669B">
        <w:rPr>
          <w:sz w:val="23"/>
          <w:szCs w:val="23"/>
          <w:lang w:val="ro-RO"/>
        </w:rPr>
        <w:t>ŞCOALA______________________________________________________________________</w:t>
      </w:r>
    </w:p>
    <w:p w:rsidR="007A669B" w:rsidRPr="007A669B" w:rsidRDefault="007A669B" w:rsidP="00D17096">
      <w:pPr>
        <w:pStyle w:val="Default"/>
        <w:ind w:right="-23"/>
        <w:rPr>
          <w:sz w:val="23"/>
          <w:szCs w:val="23"/>
          <w:lang w:val="ro-RO"/>
        </w:rPr>
      </w:pPr>
    </w:p>
    <w:p w:rsidR="007A669B" w:rsidRPr="007A669B" w:rsidRDefault="00D17096" w:rsidP="00D17096">
      <w:pPr>
        <w:pStyle w:val="Default"/>
        <w:ind w:right="-23"/>
        <w:rPr>
          <w:sz w:val="23"/>
          <w:szCs w:val="23"/>
          <w:lang w:val="ro-RO"/>
        </w:rPr>
      </w:pPr>
      <w:r>
        <w:rPr>
          <w:sz w:val="23"/>
          <w:szCs w:val="23"/>
          <w:lang w:val="ro-RO"/>
        </w:rPr>
        <w:t>PROFESOR COORDONATOR:</w:t>
      </w:r>
      <w:r w:rsidR="007A669B" w:rsidRPr="007A669B">
        <w:rPr>
          <w:sz w:val="23"/>
          <w:szCs w:val="23"/>
          <w:lang w:val="ro-RO"/>
        </w:rPr>
        <w:t>_________________________</w:t>
      </w:r>
      <w:r>
        <w:rPr>
          <w:sz w:val="23"/>
          <w:szCs w:val="23"/>
          <w:lang w:val="ro-RO"/>
        </w:rPr>
        <w:t>__________________________</w:t>
      </w:r>
    </w:p>
    <w:p w:rsidR="007A669B" w:rsidRPr="007A669B" w:rsidRDefault="007A669B" w:rsidP="00D17096">
      <w:pPr>
        <w:pStyle w:val="Default"/>
        <w:ind w:right="-23"/>
        <w:rPr>
          <w:sz w:val="23"/>
          <w:szCs w:val="23"/>
          <w:lang w:val="ro-RO"/>
        </w:rPr>
      </w:pPr>
    </w:p>
    <w:p w:rsidR="007A669B" w:rsidRPr="007A669B" w:rsidRDefault="007A669B" w:rsidP="00D17096">
      <w:pPr>
        <w:pStyle w:val="Default"/>
        <w:ind w:right="-23"/>
        <w:rPr>
          <w:sz w:val="23"/>
          <w:szCs w:val="23"/>
          <w:lang w:val="ro-RO"/>
        </w:rPr>
      </w:pPr>
      <w:r w:rsidRPr="007A669B">
        <w:rPr>
          <w:sz w:val="23"/>
          <w:szCs w:val="23"/>
          <w:lang w:val="ro-RO"/>
        </w:rPr>
        <w:t>TITLUL PIESEI____________________________________</w:t>
      </w:r>
      <w:r w:rsidR="00D17096">
        <w:rPr>
          <w:sz w:val="23"/>
          <w:szCs w:val="23"/>
          <w:lang w:val="ro-RO"/>
        </w:rPr>
        <w:t>____________________________</w:t>
      </w:r>
    </w:p>
    <w:p w:rsidR="007A669B" w:rsidRPr="007A669B" w:rsidRDefault="007A669B" w:rsidP="00D17096">
      <w:pPr>
        <w:pStyle w:val="Default"/>
        <w:ind w:right="-23"/>
        <w:rPr>
          <w:sz w:val="23"/>
          <w:szCs w:val="23"/>
          <w:lang w:val="ro-RO"/>
        </w:rPr>
      </w:pPr>
      <w:r w:rsidRPr="007A669B">
        <w:rPr>
          <w:sz w:val="23"/>
          <w:szCs w:val="23"/>
          <w:lang w:val="ro-RO"/>
        </w:rPr>
        <w:t xml:space="preserve">AUTORUL_______________________________________ </w:t>
      </w:r>
    </w:p>
    <w:p w:rsidR="007A669B" w:rsidRPr="007A669B" w:rsidRDefault="007A669B" w:rsidP="00D17096">
      <w:pPr>
        <w:pStyle w:val="Default"/>
        <w:ind w:right="-23"/>
        <w:rPr>
          <w:sz w:val="23"/>
          <w:szCs w:val="23"/>
          <w:lang w:val="ro-RO"/>
        </w:rPr>
      </w:pPr>
    </w:p>
    <w:p w:rsidR="007A669B" w:rsidRPr="007A669B" w:rsidRDefault="007A669B" w:rsidP="00D17096">
      <w:pPr>
        <w:pStyle w:val="Default"/>
        <w:ind w:right="-23"/>
        <w:rPr>
          <w:sz w:val="23"/>
          <w:szCs w:val="23"/>
          <w:lang w:val="ro-RO"/>
        </w:rPr>
      </w:pPr>
      <w:r w:rsidRPr="007A669B">
        <w:rPr>
          <w:sz w:val="23"/>
          <w:szCs w:val="23"/>
          <w:lang w:val="ro-RO"/>
        </w:rPr>
        <w:t>DURATA___________________</w:t>
      </w:r>
    </w:p>
    <w:p w:rsidR="007A669B" w:rsidRPr="007A669B" w:rsidRDefault="007A669B" w:rsidP="00D17096">
      <w:pPr>
        <w:pStyle w:val="Default"/>
        <w:ind w:right="-23"/>
        <w:rPr>
          <w:sz w:val="23"/>
          <w:szCs w:val="23"/>
          <w:lang w:val="ro-RO"/>
        </w:rPr>
      </w:pPr>
    </w:p>
    <w:p w:rsidR="007A669B" w:rsidRPr="007A669B" w:rsidRDefault="007A669B" w:rsidP="00D17096">
      <w:pPr>
        <w:pStyle w:val="Default"/>
        <w:ind w:right="-23"/>
        <w:rPr>
          <w:sz w:val="23"/>
          <w:szCs w:val="23"/>
          <w:lang w:val="ro-RO"/>
        </w:rPr>
      </w:pPr>
      <w:r w:rsidRPr="007A669B">
        <w:rPr>
          <w:sz w:val="23"/>
          <w:szCs w:val="23"/>
          <w:lang w:val="ro-RO"/>
        </w:rPr>
        <w:t xml:space="preserve">NUMĂR ELEVI PARTICIPANŢI:____________________ </w:t>
      </w:r>
    </w:p>
    <w:p w:rsidR="007A669B" w:rsidRPr="007A669B" w:rsidRDefault="007A669B" w:rsidP="00D17096">
      <w:pPr>
        <w:ind w:right="-23"/>
        <w:rPr>
          <w:sz w:val="23"/>
          <w:szCs w:val="23"/>
          <w:lang w:val="ro-RO"/>
        </w:rPr>
      </w:pPr>
    </w:p>
    <w:p w:rsidR="007A669B" w:rsidRPr="007A669B" w:rsidRDefault="007A669B" w:rsidP="00D17096">
      <w:pPr>
        <w:pStyle w:val="Default"/>
        <w:ind w:right="-23"/>
        <w:jc w:val="center"/>
        <w:rPr>
          <w:b/>
          <w:bCs/>
          <w:sz w:val="23"/>
          <w:szCs w:val="23"/>
          <w:lang w:val="ro-RO"/>
        </w:rPr>
      </w:pPr>
      <w:r w:rsidRPr="007A669B">
        <w:rPr>
          <w:b/>
          <w:sz w:val="23"/>
          <w:szCs w:val="23"/>
          <w:lang w:val="ro-RO"/>
        </w:rPr>
        <w:t xml:space="preserve">  Vă rugăm să specificați dacă aveţi nevoie de mese , scaune şi numărul acestora pentru recuzită</w:t>
      </w:r>
      <w:r w:rsidR="00D17096">
        <w:rPr>
          <w:b/>
          <w:sz w:val="23"/>
          <w:szCs w:val="23"/>
          <w:lang w:val="ro-RO"/>
        </w:rPr>
        <w:t>.</w:t>
      </w:r>
    </w:p>
    <w:p w:rsidR="007A669B" w:rsidRDefault="007A669B" w:rsidP="00885D4F">
      <w:pPr>
        <w:pStyle w:val="Default"/>
        <w:ind w:right="-23"/>
        <w:rPr>
          <w:b/>
          <w:bCs/>
          <w:sz w:val="23"/>
          <w:szCs w:val="23"/>
        </w:rPr>
      </w:pPr>
    </w:p>
    <w:p w:rsidR="007A669B" w:rsidRDefault="007A669B" w:rsidP="00D17096">
      <w:pPr>
        <w:pStyle w:val="Default"/>
        <w:ind w:right="-23"/>
        <w:jc w:val="center"/>
        <w:rPr>
          <w:b/>
          <w:bCs/>
          <w:sz w:val="23"/>
          <w:szCs w:val="23"/>
        </w:rPr>
      </w:pPr>
    </w:p>
    <w:p w:rsidR="007A669B" w:rsidRDefault="007A669B" w:rsidP="00D17096">
      <w:pPr>
        <w:pStyle w:val="Default"/>
        <w:ind w:right="-23"/>
        <w:jc w:val="center"/>
        <w:rPr>
          <w:b/>
          <w:bCs/>
          <w:sz w:val="23"/>
          <w:szCs w:val="23"/>
        </w:rPr>
      </w:pPr>
      <w:bookmarkStart w:id="0" w:name="_GoBack"/>
      <w:r>
        <w:rPr>
          <w:b/>
          <w:bCs/>
          <w:sz w:val="23"/>
          <w:szCs w:val="23"/>
        </w:rPr>
        <w:t>REGULAMENTUL DE PARTICIPARE</w:t>
      </w:r>
    </w:p>
    <w:p w:rsidR="007A669B" w:rsidRDefault="007A669B" w:rsidP="00D17096">
      <w:pPr>
        <w:pStyle w:val="Default"/>
        <w:ind w:right="-23"/>
        <w:jc w:val="center"/>
        <w:rPr>
          <w:b/>
          <w:bCs/>
          <w:sz w:val="23"/>
          <w:szCs w:val="23"/>
        </w:rPr>
      </w:pPr>
    </w:p>
    <w:p w:rsidR="007A669B" w:rsidRDefault="007A669B" w:rsidP="00D17096">
      <w:pPr>
        <w:pStyle w:val="Default"/>
        <w:ind w:right="-23"/>
        <w:rPr>
          <w:sz w:val="23"/>
          <w:szCs w:val="23"/>
        </w:rPr>
      </w:pPr>
    </w:p>
    <w:p w:rsidR="007A669B" w:rsidRPr="003160DF" w:rsidRDefault="007A669B" w:rsidP="00D17096">
      <w:pPr>
        <w:pStyle w:val="Default"/>
        <w:ind w:right="-23"/>
        <w:rPr>
          <w:sz w:val="23"/>
          <w:szCs w:val="23"/>
          <w:lang w:val="ro-RO"/>
        </w:rPr>
      </w:pPr>
      <w:r w:rsidRPr="003160DF">
        <w:rPr>
          <w:sz w:val="23"/>
          <w:szCs w:val="23"/>
          <w:lang w:val="ro-RO"/>
        </w:rPr>
        <w:t xml:space="preserve">Pentru participarea la concurs: </w:t>
      </w:r>
    </w:p>
    <w:p w:rsidR="007A669B" w:rsidRPr="003160DF" w:rsidRDefault="007A669B" w:rsidP="00D17096">
      <w:pPr>
        <w:pStyle w:val="Default"/>
        <w:ind w:right="-23"/>
        <w:rPr>
          <w:sz w:val="23"/>
          <w:szCs w:val="23"/>
          <w:lang w:val="ro-RO"/>
        </w:rPr>
      </w:pPr>
    </w:p>
    <w:p w:rsidR="00885D4F" w:rsidRDefault="007A669B" w:rsidP="00D17096">
      <w:pPr>
        <w:pStyle w:val="Default"/>
        <w:ind w:right="-23"/>
        <w:rPr>
          <w:b/>
          <w:bCs/>
          <w:sz w:val="23"/>
          <w:szCs w:val="23"/>
          <w:lang w:val="ro-RO"/>
        </w:rPr>
      </w:pPr>
      <w:r>
        <w:rPr>
          <w:sz w:val="23"/>
          <w:szCs w:val="23"/>
          <w:lang w:val="ro-RO"/>
        </w:rPr>
        <w:t>1. F</w:t>
      </w:r>
      <w:r w:rsidRPr="003160DF">
        <w:rPr>
          <w:sz w:val="23"/>
          <w:szCs w:val="23"/>
          <w:lang w:val="ro-RO"/>
        </w:rPr>
        <w:t xml:space="preserve">iecare școală va transmite prin email, pe adresa </w:t>
      </w:r>
      <w:hyperlink r:id="rId12" w:history="1">
        <w:r w:rsidRPr="00CB0301">
          <w:rPr>
            <w:rStyle w:val="Hyperlink"/>
            <w:sz w:val="23"/>
            <w:szCs w:val="23"/>
            <w:lang w:val="ro-RO"/>
          </w:rPr>
          <w:t>buzea.otilia@yahoo.com</w:t>
        </w:r>
      </w:hyperlink>
      <w:r>
        <w:rPr>
          <w:sz w:val="23"/>
          <w:szCs w:val="23"/>
          <w:lang w:val="ro-RO"/>
        </w:rPr>
        <w:t xml:space="preserve">  </w:t>
      </w:r>
      <w:r w:rsidRPr="003160DF">
        <w:rPr>
          <w:sz w:val="23"/>
          <w:szCs w:val="23"/>
          <w:lang w:val="ro-RO"/>
        </w:rPr>
        <w:t>fişa de î</w:t>
      </w:r>
      <w:r>
        <w:rPr>
          <w:sz w:val="23"/>
          <w:szCs w:val="23"/>
          <w:lang w:val="ro-RO"/>
        </w:rPr>
        <w:t>nscriere</w:t>
      </w:r>
      <w:r w:rsidRPr="003160DF">
        <w:rPr>
          <w:sz w:val="23"/>
          <w:szCs w:val="23"/>
          <w:lang w:val="ro-RO"/>
        </w:rPr>
        <w:t xml:space="preserve">, până la data de </w:t>
      </w:r>
      <w:r w:rsidR="00885D4F">
        <w:rPr>
          <w:b/>
          <w:bCs/>
          <w:sz w:val="23"/>
          <w:szCs w:val="23"/>
          <w:lang w:val="ro-RO"/>
        </w:rPr>
        <w:t>08 noiembrie 2019</w:t>
      </w:r>
    </w:p>
    <w:p w:rsidR="00885D4F" w:rsidRDefault="00885D4F" w:rsidP="00D17096">
      <w:pPr>
        <w:pStyle w:val="Default"/>
        <w:ind w:right="-23"/>
        <w:rPr>
          <w:b/>
          <w:bCs/>
          <w:sz w:val="23"/>
          <w:szCs w:val="23"/>
          <w:lang w:val="ro-RO"/>
        </w:rPr>
      </w:pPr>
      <w:r>
        <w:rPr>
          <w:b/>
          <w:bCs/>
          <w:sz w:val="23"/>
          <w:szCs w:val="23"/>
          <w:lang w:val="ro-RO"/>
        </w:rPr>
        <w:t>Condiții  obligatorii de participare:</w:t>
      </w:r>
    </w:p>
    <w:p w:rsidR="007A669B" w:rsidRPr="002874D2" w:rsidRDefault="00885D4F" w:rsidP="00885D4F">
      <w:pPr>
        <w:pStyle w:val="Default"/>
        <w:numPr>
          <w:ilvl w:val="0"/>
          <w:numId w:val="23"/>
        </w:numPr>
        <w:ind w:right="-23"/>
        <w:rPr>
          <w:b/>
          <w:sz w:val="23"/>
          <w:szCs w:val="23"/>
          <w:lang w:val="ro-RO"/>
        </w:rPr>
      </w:pPr>
      <w:r w:rsidRPr="002874D2">
        <w:rPr>
          <w:b/>
          <w:bCs/>
          <w:sz w:val="23"/>
          <w:szCs w:val="23"/>
          <w:lang w:val="ro-RO"/>
        </w:rPr>
        <w:t xml:space="preserve">Echipaj format din elevi de gimnaziu; </w:t>
      </w:r>
      <w:r w:rsidR="007A669B" w:rsidRPr="002874D2">
        <w:rPr>
          <w:b/>
          <w:bCs/>
          <w:sz w:val="23"/>
          <w:szCs w:val="23"/>
          <w:lang w:val="ro-RO"/>
        </w:rPr>
        <w:t xml:space="preserve"> </w:t>
      </w:r>
    </w:p>
    <w:p w:rsidR="007A669B" w:rsidRPr="002874D2" w:rsidRDefault="00885D4F" w:rsidP="00885D4F">
      <w:pPr>
        <w:pStyle w:val="Default"/>
        <w:numPr>
          <w:ilvl w:val="0"/>
          <w:numId w:val="23"/>
        </w:numPr>
        <w:ind w:right="-23"/>
        <w:rPr>
          <w:b/>
          <w:sz w:val="23"/>
          <w:szCs w:val="23"/>
          <w:lang w:val="ro-RO"/>
        </w:rPr>
      </w:pPr>
      <w:r w:rsidRPr="002874D2">
        <w:rPr>
          <w:b/>
          <w:sz w:val="23"/>
          <w:szCs w:val="23"/>
          <w:lang w:val="ro-RO"/>
        </w:rPr>
        <w:t>Fiecare echipaj va fi format din maxim 8 elevi;</w:t>
      </w:r>
    </w:p>
    <w:p w:rsidR="00885D4F" w:rsidRPr="002874D2" w:rsidRDefault="00885D4F" w:rsidP="00885D4F">
      <w:pPr>
        <w:pStyle w:val="Default"/>
        <w:numPr>
          <w:ilvl w:val="0"/>
          <w:numId w:val="23"/>
        </w:numPr>
        <w:ind w:right="-23"/>
        <w:rPr>
          <w:b/>
          <w:sz w:val="23"/>
          <w:szCs w:val="23"/>
          <w:lang w:val="ro-RO"/>
        </w:rPr>
      </w:pPr>
      <w:r w:rsidRPr="002874D2">
        <w:rPr>
          <w:b/>
          <w:sz w:val="23"/>
          <w:szCs w:val="23"/>
          <w:lang w:val="ro-RO"/>
        </w:rPr>
        <w:t>Timpul maxim alocat piesei: 15 minute</w:t>
      </w:r>
    </w:p>
    <w:p w:rsidR="007A669B" w:rsidRPr="003160DF" w:rsidRDefault="007A669B" w:rsidP="00D17096">
      <w:pPr>
        <w:pStyle w:val="Default"/>
        <w:ind w:right="-23"/>
        <w:rPr>
          <w:sz w:val="23"/>
          <w:szCs w:val="23"/>
          <w:lang w:val="ro-RO"/>
        </w:rPr>
      </w:pPr>
      <w:r w:rsidRPr="003160DF">
        <w:rPr>
          <w:b/>
          <w:bCs/>
          <w:sz w:val="23"/>
          <w:szCs w:val="23"/>
          <w:lang w:val="ro-RO"/>
        </w:rPr>
        <w:t>Criterii de evaluare</w:t>
      </w:r>
      <w:r>
        <w:rPr>
          <w:sz w:val="23"/>
          <w:szCs w:val="23"/>
          <w:lang w:val="ro-RO"/>
        </w:rPr>
        <w:t>:</w:t>
      </w:r>
      <w:r w:rsidR="00885D4F">
        <w:rPr>
          <w:sz w:val="23"/>
          <w:szCs w:val="23"/>
          <w:lang w:val="ro-RO"/>
        </w:rPr>
        <w:t>-</w:t>
      </w:r>
      <w:r>
        <w:rPr>
          <w:sz w:val="23"/>
          <w:szCs w:val="23"/>
          <w:lang w:val="ro-RO"/>
        </w:rPr>
        <w:t xml:space="preserve"> calitatea actului  interpretativ</w:t>
      </w:r>
      <w:r w:rsidRPr="003160DF">
        <w:rPr>
          <w:sz w:val="23"/>
          <w:szCs w:val="23"/>
          <w:lang w:val="ro-RO"/>
        </w:rPr>
        <w:t xml:space="preserve"> (originalitate, ritm, intonaţie şi mimică corespunzătoar</w:t>
      </w:r>
      <w:r>
        <w:rPr>
          <w:sz w:val="23"/>
          <w:szCs w:val="23"/>
          <w:lang w:val="ro-RO"/>
        </w:rPr>
        <w:t>e mesajului transmis prin text), decor, costumaţie</w:t>
      </w:r>
    </w:p>
    <w:p w:rsidR="007A669B" w:rsidRDefault="00885D4F" w:rsidP="00885D4F">
      <w:pPr>
        <w:pStyle w:val="Default"/>
        <w:numPr>
          <w:ilvl w:val="0"/>
          <w:numId w:val="22"/>
        </w:numPr>
        <w:ind w:right="-23"/>
        <w:rPr>
          <w:b/>
          <w:bCs/>
          <w:sz w:val="23"/>
          <w:szCs w:val="23"/>
          <w:lang w:val="ro-RO"/>
        </w:rPr>
      </w:pPr>
      <w:r>
        <w:rPr>
          <w:b/>
          <w:bCs/>
          <w:sz w:val="23"/>
          <w:szCs w:val="23"/>
          <w:lang w:val="ro-RO"/>
        </w:rPr>
        <w:t>Respectarea condițiilor cerute de prezentul regulament</w:t>
      </w:r>
    </w:p>
    <w:p w:rsidR="007A669B" w:rsidRPr="003160DF" w:rsidRDefault="007A669B" w:rsidP="00D17096">
      <w:pPr>
        <w:pStyle w:val="Default"/>
        <w:ind w:right="-23"/>
        <w:rPr>
          <w:sz w:val="23"/>
          <w:szCs w:val="23"/>
          <w:lang w:val="ro-RO"/>
        </w:rPr>
      </w:pPr>
      <w:r w:rsidRPr="003160DF">
        <w:rPr>
          <w:b/>
          <w:bCs/>
          <w:sz w:val="23"/>
          <w:szCs w:val="23"/>
          <w:lang w:val="ro-RO"/>
        </w:rPr>
        <w:t>Descriere</w:t>
      </w:r>
      <w:r>
        <w:rPr>
          <w:sz w:val="23"/>
          <w:szCs w:val="23"/>
          <w:lang w:val="ro-RO"/>
        </w:rPr>
        <w:t xml:space="preserve">: </w:t>
      </w:r>
      <w:r w:rsidRPr="003160DF">
        <w:rPr>
          <w:sz w:val="23"/>
          <w:szCs w:val="23"/>
          <w:lang w:val="ro-RO"/>
        </w:rPr>
        <w:t xml:space="preserve">Textele alese trebuie să reflecte vârsta şi preocupările interpreților, să nu conțină un limbaj licențios. Se acordă: </w:t>
      </w:r>
    </w:p>
    <w:p w:rsidR="007A669B" w:rsidRPr="003160DF" w:rsidRDefault="007A669B" w:rsidP="00D17096">
      <w:pPr>
        <w:pStyle w:val="Default"/>
        <w:spacing w:after="9"/>
        <w:ind w:right="-23"/>
        <w:rPr>
          <w:sz w:val="23"/>
          <w:szCs w:val="23"/>
          <w:lang w:val="ro-RO"/>
        </w:rPr>
      </w:pPr>
      <w:r w:rsidRPr="003160DF">
        <w:rPr>
          <w:rFonts w:ascii="Wingdings" w:hAnsi="Wingdings" w:cs="Wingdings"/>
          <w:sz w:val="23"/>
          <w:szCs w:val="23"/>
          <w:lang w:val="ro-RO"/>
        </w:rPr>
        <w:t></w:t>
      </w:r>
      <w:r w:rsidRPr="003160DF">
        <w:rPr>
          <w:rFonts w:ascii="Wingdings" w:hAnsi="Wingdings" w:cs="Wingdings"/>
          <w:sz w:val="23"/>
          <w:szCs w:val="23"/>
          <w:lang w:val="ro-RO"/>
        </w:rPr>
        <w:t></w:t>
      </w:r>
      <w:r w:rsidRPr="003160DF">
        <w:rPr>
          <w:b/>
          <w:bCs/>
          <w:sz w:val="23"/>
          <w:szCs w:val="23"/>
          <w:lang w:val="ro-RO"/>
        </w:rPr>
        <w:t xml:space="preserve">Premiul I </w:t>
      </w:r>
    </w:p>
    <w:p w:rsidR="007A669B" w:rsidRPr="003160DF" w:rsidRDefault="007A669B" w:rsidP="00D17096">
      <w:pPr>
        <w:pStyle w:val="Default"/>
        <w:spacing w:after="9"/>
        <w:ind w:right="-23"/>
        <w:rPr>
          <w:sz w:val="23"/>
          <w:szCs w:val="23"/>
          <w:lang w:val="ro-RO"/>
        </w:rPr>
      </w:pPr>
      <w:r w:rsidRPr="003160DF">
        <w:rPr>
          <w:rFonts w:ascii="Wingdings" w:hAnsi="Wingdings" w:cs="Wingdings"/>
          <w:sz w:val="23"/>
          <w:szCs w:val="23"/>
          <w:lang w:val="ro-RO"/>
        </w:rPr>
        <w:t></w:t>
      </w:r>
      <w:r w:rsidRPr="003160DF">
        <w:rPr>
          <w:rFonts w:ascii="Wingdings" w:hAnsi="Wingdings" w:cs="Wingdings"/>
          <w:sz w:val="23"/>
          <w:szCs w:val="23"/>
          <w:lang w:val="ro-RO"/>
        </w:rPr>
        <w:t></w:t>
      </w:r>
      <w:r w:rsidRPr="003160DF">
        <w:rPr>
          <w:b/>
          <w:bCs/>
          <w:sz w:val="23"/>
          <w:szCs w:val="23"/>
          <w:lang w:val="ro-RO"/>
        </w:rPr>
        <w:t xml:space="preserve">Premiul al II-lea </w:t>
      </w:r>
    </w:p>
    <w:p w:rsidR="007A669B" w:rsidRPr="003160DF" w:rsidRDefault="007A669B" w:rsidP="00D17096">
      <w:pPr>
        <w:pStyle w:val="Default"/>
        <w:spacing w:after="9"/>
        <w:ind w:right="-23"/>
        <w:rPr>
          <w:sz w:val="23"/>
          <w:szCs w:val="23"/>
          <w:lang w:val="ro-RO"/>
        </w:rPr>
      </w:pPr>
      <w:r w:rsidRPr="003160DF">
        <w:rPr>
          <w:rFonts w:ascii="Wingdings" w:hAnsi="Wingdings" w:cs="Wingdings"/>
          <w:sz w:val="23"/>
          <w:szCs w:val="23"/>
          <w:lang w:val="ro-RO"/>
        </w:rPr>
        <w:t></w:t>
      </w:r>
      <w:r w:rsidRPr="003160DF">
        <w:rPr>
          <w:rFonts w:ascii="Wingdings" w:hAnsi="Wingdings" w:cs="Wingdings"/>
          <w:sz w:val="23"/>
          <w:szCs w:val="23"/>
          <w:lang w:val="ro-RO"/>
        </w:rPr>
        <w:t></w:t>
      </w:r>
      <w:r w:rsidRPr="003160DF">
        <w:rPr>
          <w:b/>
          <w:bCs/>
          <w:sz w:val="23"/>
          <w:szCs w:val="23"/>
          <w:lang w:val="ro-RO"/>
        </w:rPr>
        <w:t xml:space="preserve">Premiul al III-lea </w:t>
      </w:r>
    </w:p>
    <w:p w:rsidR="007A669B" w:rsidRPr="003160DF" w:rsidRDefault="007A669B" w:rsidP="00D17096">
      <w:pPr>
        <w:pStyle w:val="Default"/>
        <w:spacing w:after="9"/>
        <w:ind w:right="-23"/>
        <w:rPr>
          <w:sz w:val="23"/>
          <w:szCs w:val="23"/>
          <w:lang w:val="ro-RO"/>
        </w:rPr>
      </w:pPr>
      <w:r w:rsidRPr="003160DF">
        <w:rPr>
          <w:rFonts w:ascii="Wingdings" w:hAnsi="Wingdings" w:cs="Wingdings"/>
          <w:sz w:val="23"/>
          <w:szCs w:val="23"/>
          <w:lang w:val="ro-RO"/>
        </w:rPr>
        <w:t></w:t>
      </w:r>
      <w:r w:rsidRPr="003160DF">
        <w:rPr>
          <w:rFonts w:ascii="Wingdings" w:hAnsi="Wingdings" w:cs="Wingdings"/>
          <w:sz w:val="23"/>
          <w:szCs w:val="23"/>
          <w:lang w:val="ro-RO"/>
        </w:rPr>
        <w:t></w:t>
      </w:r>
      <w:r w:rsidR="002874D2">
        <w:rPr>
          <w:b/>
          <w:bCs/>
          <w:sz w:val="23"/>
          <w:szCs w:val="23"/>
          <w:lang w:val="ro-RO"/>
        </w:rPr>
        <w:t>Premiu de originalitate</w:t>
      </w:r>
    </w:p>
    <w:p w:rsidR="002874D2" w:rsidRDefault="007A669B" w:rsidP="00D17096">
      <w:pPr>
        <w:pStyle w:val="Default"/>
        <w:spacing w:after="9"/>
        <w:ind w:right="-23"/>
        <w:rPr>
          <w:b/>
          <w:bCs/>
          <w:sz w:val="23"/>
          <w:szCs w:val="23"/>
          <w:lang w:val="ro-RO"/>
        </w:rPr>
      </w:pPr>
      <w:r w:rsidRPr="003160DF">
        <w:rPr>
          <w:rFonts w:ascii="Wingdings" w:hAnsi="Wingdings" w:cs="Wingdings"/>
          <w:sz w:val="23"/>
          <w:szCs w:val="23"/>
          <w:lang w:val="ro-RO"/>
        </w:rPr>
        <w:t></w:t>
      </w:r>
      <w:r w:rsidRPr="003160DF">
        <w:rPr>
          <w:rFonts w:ascii="Wingdings" w:hAnsi="Wingdings" w:cs="Wingdings"/>
          <w:sz w:val="23"/>
          <w:szCs w:val="23"/>
          <w:lang w:val="ro-RO"/>
        </w:rPr>
        <w:t></w:t>
      </w:r>
      <w:r w:rsidRPr="003160DF">
        <w:rPr>
          <w:b/>
          <w:bCs/>
          <w:sz w:val="23"/>
          <w:szCs w:val="23"/>
          <w:lang w:val="ro-RO"/>
        </w:rPr>
        <w:t>Premiul pentru cel mai bun actor</w:t>
      </w:r>
      <w:r>
        <w:rPr>
          <w:b/>
          <w:bCs/>
          <w:sz w:val="23"/>
          <w:szCs w:val="23"/>
          <w:lang w:val="ro-RO"/>
        </w:rPr>
        <w:t>/</w:t>
      </w:r>
    </w:p>
    <w:p w:rsidR="007A669B" w:rsidRPr="003160DF" w:rsidRDefault="002874D2" w:rsidP="002874D2">
      <w:pPr>
        <w:pStyle w:val="Default"/>
        <w:numPr>
          <w:ilvl w:val="0"/>
          <w:numId w:val="24"/>
        </w:numPr>
        <w:spacing w:after="9"/>
        <w:ind w:left="426" w:right="-23"/>
        <w:rPr>
          <w:sz w:val="23"/>
          <w:szCs w:val="23"/>
          <w:lang w:val="ro-RO"/>
        </w:rPr>
      </w:pPr>
      <w:r w:rsidRPr="002874D2">
        <w:rPr>
          <w:b/>
          <w:bCs/>
          <w:sz w:val="23"/>
          <w:szCs w:val="23"/>
          <w:lang w:val="ro-RO"/>
        </w:rPr>
        <w:t xml:space="preserve">Premiul pentru </w:t>
      </w:r>
      <w:r w:rsidR="007A669B">
        <w:rPr>
          <w:b/>
          <w:bCs/>
          <w:sz w:val="23"/>
          <w:szCs w:val="23"/>
          <w:lang w:val="ro-RO"/>
        </w:rPr>
        <w:t>cea mai bună actriţă</w:t>
      </w:r>
      <w:r w:rsidR="007A669B">
        <w:rPr>
          <w:sz w:val="23"/>
          <w:szCs w:val="23"/>
          <w:lang w:val="ro-RO"/>
        </w:rPr>
        <w:t>.</w:t>
      </w:r>
    </w:p>
    <w:p w:rsidR="007A669B" w:rsidRPr="003160DF" w:rsidRDefault="007A669B" w:rsidP="00D17096">
      <w:pPr>
        <w:pStyle w:val="Default"/>
        <w:ind w:right="-23"/>
        <w:rPr>
          <w:sz w:val="23"/>
          <w:szCs w:val="23"/>
          <w:lang w:val="ro-RO"/>
        </w:rPr>
      </w:pPr>
      <w:r w:rsidRPr="003160DF">
        <w:rPr>
          <w:b/>
          <w:bCs/>
          <w:sz w:val="23"/>
          <w:szCs w:val="23"/>
          <w:lang w:val="ro-RO"/>
        </w:rPr>
        <w:t xml:space="preserve">Festivitatea de premiere va avea loc în aceeaşi zi. </w:t>
      </w:r>
    </w:p>
    <w:p w:rsidR="007A669B" w:rsidRPr="003160DF" w:rsidRDefault="007A669B" w:rsidP="00D17096">
      <w:pPr>
        <w:pStyle w:val="Default"/>
        <w:ind w:right="-23"/>
        <w:rPr>
          <w:sz w:val="23"/>
          <w:szCs w:val="23"/>
          <w:lang w:val="ro-RO"/>
        </w:rPr>
      </w:pPr>
      <w:r w:rsidRPr="003160DF">
        <w:rPr>
          <w:b/>
          <w:bCs/>
          <w:sz w:val="23"/>
          <w:szCs w:val="23"/>
          <w:lang w:val="ro-RO"/>
        </w:rPr>
        <w:t xml:space="preserve">Toţi participanţii vor primi diplome. </w:t>
      </w:r>
    </w:p>
    <w:p w:rsidR="007A669B" w:rsidRDefault="007A669B" w:rsidP="00D17096">
      <w:pPr>
        <w:pStyle w:val="Default"/>
        <w:ind w:right="-23"/>
        <w:rPr>
          <w:b/>
          <w:bCs/>
          <w:sz w:val="23"/>
          <w:szCs w:val="23"/>
          <w:lang w:val="ro-RO"/>
        </w:rPr>
      </w:pPr>
      <w:r w:rsidRPr="003160DF">
        <w:rPr>
          <w:b/>
          <w:bCs/>
          <w:sz w:val="23"/>
          <w:szCs w:val="23"/>
          <w:lang w:val="ro-RO"/>
        </w:rPr>
        <w:t xml:space="preserve">La probele concursului nu se admit contestaţii. </w:t>
      </w:r>
    </w:p>
    <w:p w:rsidR="00255455" w:rsidRDefault="00255455" w:rsidP="00D17096">
      <w:pPr>
        <w:pStyle w:val="Default"/>
        <w:ind w:right="-23"/>
        <w:rPr>
          <w:b/>
          <w:bCs/>
          <w:sz w:val="23"/>
          <w:szCs w:val="23"/>
          <w:lang w:val="ro-RO"/>
        </w:rPr>
      </w:pPr>
    </w:p>
    <w:p w:rsidR="00255455" w:rsidRDefault="00255455" w:rsidP="00D17096">
      <w:pPr>
        <w:pStyle w:val="Default"/>
        <w:ind w:right="-23"/>
        <w:rPr>
          <w:b/>
          <w:bCs/>
          <w:sz w:val="23"/>
          <w:szCs w:val="23"/>
          <w:lang w:val="ro-RO"/>
        </w:rPr>
      </w:pPr>
    </w:p>
    <w:p w:rsidR="00255455" w:rsidRDefault="00255455" w:rsidP="00D17096">
      <w:pPr>
        <w:pStyle w:val="Default"/>
        <w:ind w:right="-23"/>
        <w:rPr>
          <w:b/>
          <w:bCs/>
          <w:sz w:val="23"/>
          <w:szCs w:val="23"/>
          <w:lang w:val="ro-RO"/>
        </w:rPr>
      </w:pPr>
      <w:r>
        <w:rPr>
          <w:b/>
          <w:bCs/>
          <w:sz w:val="23"/>
          <w:szCs w:val="23"/>
          <w:lang w:val="ro-RO"/>
        </w:rPr>
        <w:lastRenderedPageBreak/>
        <w:t>Președinte al Asociației propunătoare,                                       Coordonator proiect, prof. Buzea Otilia</w:t>
      </w:r>
    </w:p>
    <w:p w:rsidR="00297F0C" w:rsidRPr="00924BD0" w:rsidRDefault="00255455" w:rsidP="00924BD0">
      <w:pPr>
        <w:pStyle w:val="Default"/>
        <w:ind w:right="-23"/>
        <w:rPr>
          <w:sz w:val="23"/>
          <w:szCs w:val="23"/>
          <w:lang w:val="ro-RO"/>
        </w:rPr>
      </w:pPr>
      <w:r>
        <w:rPr>
          <w:b/>
          <w:bCs/>
          <w:sz w:val="23"/>
          <w:szCs w:val="23"/>
          <w:lang w:val="ro-RO"/>
        </w:rPr>
        <w:t xml:space="preserve">               Tohănean Eutalia</w:t>
      </w:r>
    </w:p>
    <w:p w:rsidR="00297F0C" w:rsidRDefault="00297F0C" w:rsidP="00297F0C">
      <w:pPr>
        <w:pStyle w:val="Listparagraf"/>
        <w:autoSpaceDE w:val="0"/>
        <w:autoSpaceDN w:val="0"/>
        <w:adjustRightInd w:val="0"/>
        <w:spacing w:after="0" w:line="240" w:lineRule="auto"/>
        <w:rPr>
          <w:rFonts w:ascii="Times New Roman" w:hAnsi="Times New Roman" w:cs="Times New Roman"/>
          <w:color w:val="000000"/>
          <w:sz w:val="24"/>
          <w:szCs w:val="24"/>
        </w:rPr>
      </w:pPr>
    </w:p>
    <w:p w:rsidR="007A669B" w:rsidRDefault="007A669B" w:rsidP="00297F0C">
      <w:pPr>
        <w:pStyle w:val="Listparagraf"/>
        <w:autoSpaceDE w:val="0"/>
        <w:autoSpaceDN w:val="0"/>
        <w:adjustRightInd w:val="0"/>
        <w:spacing w:after="0" w:line="240" w:lineRule="auto"/>
        <w:rPr>
          <w:rFonts w:ascii="Times New Roman" w:hAnsi="Times New Roman" w:cs="Times New Roman"/>
          <w:color w:val="000000"/>
          <w:sz w:val="24"/>
          <w:szCs w:val="24"/>
        </w:rPr>
      </w:pPr>
    </w:p>
    <w:p w:rsidR="007A669B" w:rsidRDefault="007A669B" w:rsidP="00297F0C">
      <w:pPr>
        <w:pStyle w:val="Listparagraf"/>
        <w:autoSpaceDE w:val="0"/>
        <w:autoSpaceDN w:val="0"/>
        <w:adjustRightInd w:val="0"/>
        <w:spacing w:after="0" w:line="240" w:lineRule="auto"/>
        <w:rPr>
          <w:rFonts w:ascii="Times New Roman" w:hAnsi="Times New Roman" w:cs="Times New Roman"/>
          <w:color w:val="000000"/>
          <w:sz w:val="24"/>
          <w:szCs w:val="24"/>
        </w:rPr>
      </w:pPr>
    </w:p>
    <w:p w:rsidR="007A669B" w:rsidRDefault="007A669B" w:rsidP="00297F0C">
      <w:pPr>
        <w:pStyle w:val="Listparagraf"/>
        <w:autoSpaceDE w:val="0"/>
        <w:autoSpaceDN w:val="0"/>
        <w:adjustRightInd w:val="0"/>
        <w:spacing w:after="0" w:line="240" w:lineRule="auto"/>
        <w:rPr>
          <w:rFonts w:ascii="Times New Roman" w:hAnsi="Times New Roman" w:cs="Times New Roman"/>
          <w:color w:val="000000"/>
          <w:sz w:val="24"/>
          <w:szCs w:val="24"/>
        </w:rPr>
      </w:pPr>
    </w:p>
    <w:bookmarkEnd w:id="0"/>
    <w:p w:rsidR="0050184E" w:rsidRPr="0050184E" w:rsidRDefault="0050184E" w:rsidP="0050184E">
      <w:pPr>
        <w:autoSpaceDE w:val="0"/>
        <w:autoSpaceDN w:val="0"/>
        <w:adjustRightInd w:val="0"/>
        <w:spacing w:after="0" w:line="240" w:lineRule="auto"/>
        <w:rPr>
          <w:rFonts w:ascii="Times New Roman" w:hAnsi="Times New Roman" w:cs="Times New Roman"/>
          <w:color w:val="000000"/>
          <w:sz w:val="24"/>
          <w:szCs w:val="24"/>
          <w:lang w:val="ro-RO"/>
        </w:rPr>
      </w:pPr>
    </w:p>
    <w:sectPr w:rsidR="0050184E" w:rsidRPr="0050184E" w:rsidSect="00A90903">
      <w:pgSz w:w="12240" w:h="15840"/>
      <w:pgMar w:top="720" w:right="758"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CC" w:rsidRDefault="00A34DCC" w:rsidP="0050184E">
      <w:pPr>
        <w:spacing w:after="0" w:line="240" w:lineRule="auto"/>
      </w:pPr>
      <w:r>
        <w:separator/>
      </w:r>
    </w:p>
  </w:endnote>
  <w:endnote w:type="continuationSeparator" w:id="0">
    <w:p w:rsidR="00A34DCC" w:rsidRDefault="00A34DCC" w:rsidP="0050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CC" w:rsidRDefault="00A34DCC" w:rsidP="0050184E">
      <w:pPr>
        <w:spacing w:after="0" w:line="240" w:lineRule="auto"/>
      </w:pPr>
      <w:r>
        <w:separator/>
      </w:r>
    </w:p>
  </w:footnote>
  <w:footnote w:type="continuationSeparator" w:id="0">
    <w:p w:rsidR="00A34DCC" w:rsidRDefault="00A34DCC" w:rsidP="00501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A19"/>
    <w:multiLevelType w:val="hybridMultilevel"/>
    <w:tmpl w:val="1F9C0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1706"/>
    <w:multiLevelType w:val="hybridMultilevel"/>
    <w:tmpl w:val="1BDA0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3EB4"/>
    <w:multiLevelType w:val="hybridMultilevel"/>
    <w:tmpl w:val="BC1871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354C0B"/>
    <w:multiLevelType w:val="hybridMultilevel"/>
    <w:tmpl w:val="24B210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691934"/>
    <w:multiLevelType w:val="hybridMultilevel"/>
    <w:tmpl w:val="459CBF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546F7D"/>
    <w:multiLevelType w:val="hybridMultilevel"/>
    <w:tmpl w:val="C9B0F6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C52A90"/>
    <w:multiLevelType w:val="hybridMultilevel"/>
    <w:tmpl w:val="23164F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C3FDE"/>
    <w:multiLevelType w:val="hybridMultilevel"/>
    <w:tmpl w:val="CE4A65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AE13AF6"/>
    <w:multiLevelType w:val="hybridMultilevel"/>
    <w:tmpl w:val="2E34EC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C353B44"/>
    <w:multiLevelType w:val="hybridMultilevel"/>
    <w:tmpl w:val="EFF04BF6"/>
    <w:lvl w:ilvl="0" w:tplc="B44A28F0">
      <w:start w:val="6"/>
      <w:numFmt w:val="bullet"/>
      <w:lvlText w:val="-"/>
      <w:lvlJc w:val="left"/>
      <w:pPr>
        <w:ind w:left="885" w:hanging="360"/>
      </w:pPr>
      <w:rPr>
        <w:rFonts w:ascii="Times New Roman" w:eastAsiaTheme="minorEastAsia"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nsid w:val="2F3A7AD2"/>
    <w:multiLevelType w:val="hybridMultilevel"/>
    <w:tmpl w:val="2ABCEA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B77551"/>
    <w:multiLevelType w:val="hybridMultilevel"/>
    <w:tmpl w:val="E2E047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FC01FA"/>
    <w:multiLevelType w:val="hybridMultilevel"/>
    <w:tmpl w:val="34BC99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6730AB"/>
    <w:multiLevelType w:val="hybridMultilevel"/>
    <w:tmpl w:val="7F0A36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FD2A85"/>
    <w:multiLevelType w:val="hybridMultilevel"/>
    <w:tmpl w:val="D10C30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355D9"/>
    <w:multiLevelType w:val="hybridMultilevel"/>
    <w:tmpl w:val="80549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C4134"/>
    <w:multiLevelType w:val="hybridMultilevel"/>
    <w:tmpl w:val="6DBC24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692FE1"/>
    <w:multiLevelType w:val="hybridMultilevel"/>
    <w:tmpl w:val="EFE837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1C5A3B"/>
    <w:multiLevelType w:val="hybridMultilevel"/>
    <w:tmpl w:val="074C718A"/>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9">
    <w:nsid w:val="687B1415"/>
    <w:multiLevelType w:val="hybridMultilevel"/>
    <w:tmpl w:val="91A60D0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6CD4417C"/>
    <w:multiLevelType w:val="hybridMultilevel"/>
    <w:tmpl w:val="610EDEA0"/>
    <w:lvl w:ilvl="0" w:tplc="0418000D">
      <w:start w:val="1"/>
      <w:numFmt w:val="bullet"/>
      <w:lvlText w:val=""/>
      <w:lvlJc w:val="left"/>
      <w:pPr>
        <w:ind w:left="267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1">
    <w:nsid w:val="6D510AC6"/>
    <w:multiLevelType w:val="hybridMultilevel"/>
    <w:tmpl w:val="0E3462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C564468"/>
    <w:multiLevelType w:val="hybridMultilevel"/>
    <w:tmpl w:val="EC6456D0"/>
    <w:lvl w:ilvl="0" w:tplc="FE0477CA">
      <w:start w:val="1"/>
      <w:numFmt w:val="bullet"/>
      <w:lvlText w:val="-"/>
      <w:lvlJc w:val="left"/>
      <w:pPr>
        <w:ind w:left="2490" w:hanging="360"/>
      </w:pPr>
      <w:rPr>
        <w:rFonts w:ascii="Times New Roman" w:eastAsiaTheme="minorEastAsia" w:hAnsi="Times New Roman" w:cs="Times New Roman" w:hint="default"/>
      </w:rPr>
    </w:lvl>
    <w:lvl w:ilvl="1" w:tplc="04180003" w:tentative="1">
      <w:start w:val="1"/>
      <w:numFmt w:val="bullet"/>
      <w:lvlText w:val="o"/>
      <w:lvlJc w:val="left"/>
      <w:pPr>
        <w:ind w:left="3210" w:hanging="360"/>
      </w:pPr>
      <w:rPr>
        <w:rFonts w:ascii="Courier New" w:hAnsi="Courier New" w:cs="Courier New" w:hint="default"/>
      </w:rPr>
    </w:lvl>
    <w:lvl w:ilvl="2" w:tplc="04180005" w:tentative="1">
      <w:start w:val="1"/>
      <w:numFmt w:val="bullet"/>
      <w:lvlText w:val=""/>
      <w:lvlJc w:val="left"/>
      <w:pPr>
        <w:ind w:left="3930" w:hanging="360"/>
      </w:pPr>
      <w:rPr>
        <w:rFonts w:ascii="Wingdings" w:hAnsi="Wingdings" w:hint="default"/>
      </w:rPr>
    </w:lvl>
    <w:lvl w:ilvl="3" w:tplc="04180001" w:tentative="1">
      <w:start w:val="1"/>
      <w:numFmt w:val="bullet"/>
      <w:lvlText w:val=""/>
      <w:lvlJc w:val="left"/>
      <w:pPr>
        <w:ind w:left="4650" w:hanging="360"/>
      </w:pPr>
      <w:rPr>
        <w:rFonts w:ascii="Symbol" w:hAnsi="Symbol" w:hint="default"/>
      </w:rPr>
    </w:lvl>
    <w:lvl w:ilvl="4" w:tplc="04180003" w:tentative="1">
      <w:start w:val="1"/>
      <w:numFmt w:val="bullet"/>
      <w:lvlText w:val="o"/>
      <w:lvlJc w:val="left"/>
      <w:pPr>
        <w:ind w:left="5370" w:hanging="360"/>
      </w:pPr>
      <w:rPr>
        <w:rFonts w:ascii="Courier New" w:hAnsi="Courier New" w:cs="Courier New" w:hint="default"/>
      </w:rPr>
    </w:lvl>
    <w:lvl w:ilvl="5" w:tplc="04180005" w:tentative="1">
      <w:start w:val="1"/>
      <w:numFmt w:val="bullet"/>
      <w:lvlText w:val=""/>
      <w:lvlJc w:val="left"/>
      <w:pPr>
        <w:ind w:left="6090" w:hanging="360"/>
      </w:pPr>
      <w:rPr>
        <w:rFonts w:ascii="Wingdings" w:hAnsi="Wingdings" w:hint="default"/>
      </w:rPr>
    </w:lvl>
    <w:lvl w:ilvl="6" w:tplc="04180001" w:tentative="1">
      <w:start w:val="1"/>
      <w:numFmt w:val="bullet"/>
      <w:lvlText w:val=""/>
      <w:lvlJc w:val="left"/>
      <w:pPr>
        <w:ind w:left="6810" w:hanging="360"/>
      </w:pPr>
      <w:rPr>
        <w:rFonts w:ascii="Symbol" w:hAnsi="Symbol" w:hint="default"/>
      </w:rPr>
    </w:lvl>
    <w:lvl w:ilvl="7" w:tplc="04180003" w:tentative="1">
      <w:start w:val="1"/>
      <w:numFmt w:val="bullet"/>
      <w:lvlText w:val="o"/>
      <w:lvlJc w:val="left"/>
      <w:pPr>
        <w:ind w:left="7530" w:hanging="360"/>
      </w:pPr>
      <w:rPr>
        <w:rFonts w:ascii="Courier New" w:hAnsi="Courier New" w:cs="Courier New" w:hint="default"/>
      </w:rPr>
    </w:lvl>
    <w:lvl w:ilvl="8" w:tplc="04180005" w:tentative="1">
      <w:start w:val="1"/>
      <w:numFmt w:val="bullet"/>
      <w:lvlText w:val=""/>
      <w:lvlJc w:val="left"/>
      <w:pPr>
        <w:ind w:left="8250" w:hanging="360"/>
      </w:pPr>
      <w:rPr>
        <w:rFonts w:ascii="Wingdings" w:hAnsi="Wingdings" w:hint="default"/>
      </w:rPr>
    </w:lvl>
  </w:abstractNum>
  <w:abstractNum w:abstractNumId="23">
    <w:nsid w:val="7E1B328E"/>
    <w:multiLevelType w:val="hybridMultilevel"/>
    <w:tmpl w:val="98FC6200"/>
    <w:lvl w:ilvl="0" w:tplc="89A89152">
      <w:start w:val="1"/>
      <w:numFmt w:val="bullet"/>
      <w:lvlText w:val="-"/>
      <w:lvlJc w:val="left"/>
      <w:pPr>
        <w:ind w:left="2430" w:hanging="360"/>
      </w:pPr>
      <w:rPr>
        <w:rFonts w:ascii="Times New Roman" w:eastAsiaTheme="minorEastAsia" w:hAnsi="Times New Roman" w:cs="Times New Roman" w:hint="default"/>
      </w:rPr>
    </w:lvl>
    <w:lvl w:ilvl="1" w:tplc="04180003" w:tentative="1">
      <w:start w:val="1"/>
      <w:numFmt w:val="bullet"/>
      <w:lvlText w:val="o"/>
      <w:lvlJc w:val="left"/>
      <w:pPr>
        <w:ind w:left="3150" w:hanging="360"/>
      </w:pPr>
      <w:rPr>
        <w:rFonts w:ascii="Courier New" w:hAnsi="Courier New" w:cs="Courier New" w:hint="default"/>
      </w:rPr>
    </w:lvl>
    <w:lvl w:ilvl="2" w:tplc="04180005" w:tentative="1">
      <w:start w:val="1"/>
      <w:numFmt w:val="bullet"/>
      <w:lvlText w:val=""/>
      <w:lvlJc w:val="left"/>
      <w:pPr>
        <w:ind w:left="3870" w:hanging="360"/>
      </w:pPr>
      <w:rPr>
        <w:rFonts w:ascii="Wingdings" w:hAnsi="Wingdings" w:hint="default"/>
      </w:rPr>
    </w:lvl>
    <w:lvl w:ilvl="3" w:tplc="04180001" w:tentative="1">
      <w:start w:val="1"/>
      <w:numFmt w:val="bullet"/>
      <w:lvlText w:val=""/>
      <w:lvlJc w:val="left"/>
      <w:pPr>
        <w:ind w:left="4590" w:hanging="360"/>
      </w:pPr>
      <w:rPr>
        <w:rFonts w:ascii="Symbol" w:hAnsi="Symbol" w:hint="default"/>
      </w:rPr>
    </w:lvl>
    <w:lvl w:ilvl="4" w:tplc="04180003" w:tentative="1">
      <w:start w:val="1"/>
      <w:numFmt w:val="bullet"/>
      <w:lvlText w:val="o"/>
      <w:lvlJc w:val="left"/>
      <w:pPr>
        <w:ind w:left="5310" w:hanging="360"/>
      </w:pPr>
      <w:rPr>
        <w:rFonts w:ascii="Courier New" w:hAnsi="Courier New" w:cs="Courier New" w:hint="default"/>
      </w:rPr>
    </w:lvl>
    <w:lvl w:ilvl="5" w:tplc="04180005" w:tentative="1">
      <w:start w:val="1"/>
      <w:numFmt w:val="bullet"/>
      <w:lvlText w:val=""/>
      <w:lvlJc w:val="left"/>
      <w:pPr>
        <w:ind w:left="6030" w:hanging="360"/>
      </w:pPr>
      <w:rPr>
        <w:rFonts w:ascii="Wingdings" w:hAnsi="Wingdings" w:hint="default"/>
      </w:rPr>
    </w:lvl>
    <w:lvl w:ilvl="6" w:tplc="04180001" w:tentative="1">
      <w:start w:val="1"/>
      <w:numFmt w:val="bullet"/>
      <w:lvlText w:val=""/>
      <w:lvlJc w:val="left"/>
      <w:pPr>
        <w:ind w:left="6750" w:hanging="360"/>
      </w:pPr>
      <w:rPr>
        <w:rFonts w:ascii="Symbol" w:hAnsi="Symbol" w:hint="default"/>
      </w:rPr>
    </w:lvl>
    <w:lvl w:ilvl="7" w:tplc="04180003" w:tentative="1">
      <w:start w:val="1"/>
      <w:numFmt w:val="bullet"/>
      <w:lvlText w:val="o"/>
      <w:lvlJc w:val="left"/>
      <w:pPr>
        <w:ind w:left="7470" w:hanging="360"/>
      </w:pPr>
      <w:rPr>
        <w:rFonts w:ascii="Courier New" w:hAnsi="Courier New" w:cs="Courier New" w:hint="default"/>
      </w:rPr>
    </w:lvl>
    <w:lvl w:ilvl="8" w:tplc="04180005" w:tentative="1">
      <w:start w:val="1"/>
      <w:numFmt w:val="bullet"/>
      <w:lvlText w:val=""/>
      <w:lvlJc w:val="left"/>
      <w:pPr>
        <w:ind w:left="8190" w:hanging="360"/>
      </w:pPr>
      <w:rPr>
        <w:rFonts w:ascii="Wingdings" w:hAnsi="Wingdings" w:hint="default"/>
      </w:rPr>
    </w:lvl>
  </w:abstractNum>
  <w:num w:numId="1">
    <w:abstractNumId w:val="12"/>
  </w:num>
  <w:num w:numId="2">
    <w:abstractNumId w:val="3"/>
  </w:num>
  <w:num w:numId="3">
    <w:abstractNumId w:val="17"/>
  </w:num>
  <w:num w:numId="4">
    <w:abstractNumId w:val="6"/>
  </w:num>
  <w:num w:numId="5">
    <w:abstractNumId w:val="16"/>
  </w:num>
  <w:num w:numId="6">
    <w:abstractNumId w:val="5"/>
  </w:num>
  <w:num w:numId="7">
    <w:abstractNumId w:val="0"/>
  </w:num>
  <w:num w:numId="8">
    <w:abstractNumId w:val="4"/>
  </w:num>
  <w:num w:numId="9">
    <w:abstractNumId w:val="10"/>
  </w:num>
  <w:num w:numId="10">
    <w:abstractNumId w:val="13"/>
  </w:num>
  <w:num w:numId="11">
    <w:abstractNumId w:val="11"/>
  </w:num>
  <w:num w:numId="12">
    <w:abstractNumId w:val="2"/>
  </w:num>
  <w:num w:numId="13">
    <w:abstractNumId w:val="15"/>
  </w:num>
  <w:num w:numId="14">
    <w:abstractNumId w:val="14"/>
  </w:num>
  <w:num w:numId="15">
    <w:abstractNumId w:val="1"/>
  </w:num>
  <w:num w:numId="16">
    <w:abstractNumId w:val="9"/>
  </w:num>
  <w:num w:numId="17">
    <w:abstractNumId w:val="19"/>
  </w:num>
  <w:num w:numId="18">
    <w:abstractNumId w:val="21"/>
  </w:num>
  <w:num w:numId="19">
    <w:abstractNumId w:val="18"/>
  </w:num>
  <w:num w:numId="20">
    <w:abstractNumId w:val="8"/>
  </w:num>
  <w:num w:numId="21">
    <w:abstractNumId w:val="7"/>
  </w:num>
  <w:num w:numId="22">
    <w:abstractNumId w:val="23"/>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54"/>
    <w:rsid w:val="000035BF"/>
    <w:rsid w:val="00043BA8"/>
    <w:rsid w:val="000B5B54"/>
    <w:rsid w:val="001738E3"/>
    <w:rsid w:val="001A5C7A"/>
    <w:rsid w:val="00211D45"/>
    <w:rsid w:val="00255455"/>
    <w:rsid w:val="002874D2"/>
    <w:rsid w:val="00297F0C"/>
    <w:rsid w:val="002C26EB"/>
    <w:rsid w:val="002F056E"/>
    <w:rsid w:val="003611F6"/>
    <w:rsid w:val="0043425D"/>
    <w:rsid w:val="004C2592"/>
    <w:rsid w:val="004D1D43"/>
    <w:rsid w:val="0050184E"/>
    <w:rsid w:val="00513BB8"/>
    <w:rsid w:val="005159AA"/>
    <w:rsid w:val="00586E37"/>
    <w:rsid w:val="00597A2E"/>
    <w:rsid w:val="005B6A94"/>
    <w:rsid w:val="005D785C"/>
    <w:rsid w:val="005E0DAF"/>
    <w:rsid w:val="0068689A"/>
    <w:rsid w:val="006A7CCD"/>
    <w:rsid w:val="006D4C75"/>
    <w:rsid w:val="006F526D"/>
    <w:rsid w:val="0074486E"/>
    <w:rsid w:val="0076147F"/>
    <w:rsid w:val="007862D9"/>
    <w:rsid w:val="007A5CB3"/>
    <w:rsid w:val="007A669B"/>
    <w:rsid w:val="007B5E6D"/>
    <w:rsid w:val="007D3E46"/>
    <w:rsid w:val="00885D4F"/>
    <w:rsid w:val="008A1554"/>
    <w:rsid w:val="008C11FD"/>
    <w:rsid w:val="00914806"/>
    <w:rsid w:val="00924BD0"/>
    <w:rsid w:val="00973E6D"/>
    <w:rsid w:val="00A01BF9"/>
    <w:rsid w:val="00A34BAF"/>
    <w:rsid w:val="00A34DCC"/>
    <w:rsid w:val="00A90903"/>
    <w:rsid w:val="00B26695"/>
    <w:rsid w:val="00B86D5F"/>
    <w:rsid w:val="00C36F9A"/>
    <w:rsid w:val="00CC0BEA"/>
    <w:rsid w:val="00CF216E"/>
    <w:rsid w:val="00D17096"/>
    <w:rsid w:val="00D35776"/>
    <w:rsid w:val="00D81C42"/>
    <w:rsid w:val="00DA33EF"/>
    <w:rsid w:val="00E7299D"/>
    <w:rsid w:val="00EF0D8F"/>
    <w:rsid w:val="00EF1662"/>
    <w:rsid w:val="00EF3946"/>
    <w:rsid w:val="00F609B1"/>
    <w:rsid w:val="00F857B9"/>
    <w:rsid w:val="00FC039E"/>
    <w:rsid w:val="00FD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E1E67-3B0D-47AE-931E-B0DEE787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6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8A1554"/>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EF0D8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F0D8F"/>
    <w:rPr>
      <w:rFonts w:ascii="Tahoma" w:hAnsi="Tahoma" w:cs="Tahoma"/>
      <w:sz w:val="16"/>
      <w:szCs w:val="16"/>
    </w:rPr>
  </w:style>
  <w:style w:type="paragraph" w:customStyle="1" w:styleId="pq">
    <w:name w:val="pq"/>
    <w:basedOn w:val="Normal"/>
    <w:rsid w:val="00F85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
    <w:name w:val="pa"/>
    <w:basedOn w:val="Normal"/>
    <w:rsid w:val="00F857B9"/>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F857B9"/>
    <w:rPr>
      <w:b/>
      <w:bCs/>
    </w:rPr>
  </w:style>
  <w:style w:type="character" w:styleId="Hyperlink">
    <w:name w:val="Hyperlink"/>
    <w:basedOn w:val="Fontdeparagrafimplicit"/>
    <w:uiPriority w:val="99"/>
    <w:unhideWhenUsed/>
    <w:rsid w:val="00F857B9"/>
    <w:rPr>
      <w:color w:val="0000FF"/>
      <w:u w:val="single"/>
    </w:rPr>
  </w:style>
  <w:style w:type="character" w:customStyle="1" w:styleId="apple-converted-space">
    <w:name w:val="apple-converted-space"/>
    <w:basedOn w:val="Fontdeparagrafimplicit"/>
    <w:rsid w:val="00F857B9"/>
  </w:style>
  <w:style w:type="paragraph" w:styleId="Listparagraf">
    <w:name w:val="List Paragraph"/>
    <w:basedOn w:val="Normal"/>
    <w:uiPriority w:val="34"/>
    <w:qFormat/>
    <w:rsid w:val="002C26EB"/>
    <w:pPr>
      <w:ind w:left="720"/>
      <w:contextualSpacing/>
    </w:pPr>
  </w:style>
  <w:style w:type="paragraph" w:styleId="Antet">
    <w:name w:val="header"/>
    <w:basedOn w:val="Normal"/>
    <w:link w:val="AntetCaracter"/>
    <w:uiPriority w:val="99"/>
    <w:semiHidden/>
    <w:unhideWhenUsed/>
    <w:rsid w:val="0050184E"/>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50184E"/>
  </w:style>
  <w:style w:type="paragraph" w:styleId="Subsol">
    <w:name w:val="footer"/>
    <w:basedOn w:val="Normal"/>
    <w:link w:val="SubsolCaracter"/>
    <w:uiPriority w:val="99"/>
    <w:unhideWhenUsed/>
    <w:rsid w:val="0050184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0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alanrussu@yahoo.com" TargetMode="External"/><Relationship Id="rId12" Type="http://schemas.openxmlformats.org/officeDocument/2006/relationships/hyperlink" Target="mailto:buzea.otili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zea.otilia@yahoo.com" TargetMode="External"/><Relationship Id="rId5" Type="http://schemas.openxmlformats.org/officeDocument/2006/relationships/footnotes" Target="footnotes.xml"/><Relationship Id="rId10" Type="http://schemas.openxmlformats.org/officeDocument/2006/relationships/hyperlink" Target="mailto:buzea.otilia@yahoo.co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1879</Words>
  <Characters>10899</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Otilia</dc:creator>
  <cp:keywords/>
  <dc:description/>
  <cp:lastModifiedBy>Otilia</cp:lastModifiedBy>
  <cp:revision>5</cp:revision>
  <cp:lastPrinted>2016-12-09T03:37:00Z</cp:lastPrinted>
  <dcterms:created xsi:type="dcterms:W3CDTF">2019-10-20T07:55:00Z</dcterms:created>
  <dcterms:modified xsi:type="dcterms:W3CDTF">2019-10-21T10:15:00Z</dcterms:modified>
</cp:coreProperties>
</file>